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D264" w14:textId="77777777" w:rsidR="00A31233" w:rsidRPr="003F4299" w:rsidRDefault="00A31233" w:rsidP="00A31233">
      <w:pPr>
        <w:pStyle w:val="Title"/>
        <w:pBdr>
          <w:top w:val="single" w:sz="4" w:space="1" w:color="auto"/>
          <w:left w:val="single" w:sz="4" w:space="4" w:color="auto"/>
          <w:bottom w:val="single" w:sz="4" w:space="1" w:color="auto"/>
          <w:right w:val="single" w:sz="4" w:space="4" w:color="auto"/>
        </w:pBdr>
        <w:rPr>
          <w:rFonts w:ascii="Maiandra GD" w:hAnsi="Maiandra GD"/>
        </w:rPr>
      </w:pPr>
      <w:r>
        <w:rPr>
          <w:rFonts w:ascii="Maiandra GD" w:hAnsi="Maiandra GD"/>
        </w:rPr>
        <w:t>Diocese of Sioux City</w:t>
      </w:r>
    </w:p>
    <w:p w14:paraId="68382629" w14:textId="77777777" w:rsidR="00A31233" w:rsidRPr="003F4299" w:rsidRDefault="00A31233" w:rsidP="00A31233">
      <w:pPr>
        <w:pBdr>
          <w:top w:val="single" w:sz="4" w:space="1" w:color="auto"/>
          <w:left w:val="single" w:sz="4" w:space="4" w:color="auto"/>
          <w:bottom w:val="single" w:sz="4" w:space="1" w:color="auto"/>
          <w:right w:val="single" w:sz="4" w:space="4" w:color="auto"/>
        </w:pBdr>
        <w:jc w:val="center"/>
        <w:rPr>
          <w:rFonts w:ascii="Maiandra GD" w:hAnsi="Maiandra GD"/>
          <w:sz w:val="28"/>
        </w:rPr>
      </w:pPr>
    </w:p>
    <w:p w14:paraId="4D1CD8F2" w14:textId="77777777" w:rsidR="00A31233" w:rsidRPr="003F4299" w:rsidRDefault="00A31233" w:rsidP="00A31233">
      <w:pPr>
        <w:pBdr>
          <w:top w:val="single" w:sz="4" w:space="1" w:color="auto"/>
          <w:left w:val="single" w:sz="4" w:space="4" w:color="auto"/>
          <w:bottom w:val="single" w:sz="4" w:space="1" w:color="auto"/>
          <w:right w:val="single" w:sz="4" w:space="4" w:color="auto"/>
        </w:pBdr>
        <w:jc w:val="center"/>
        <w:rPr>
          <w:rFonts w:ascii="Maiandra GD" w:hAnsi="Maiandra GD"/>
          <w:sz w:val="28"/>
        </w:rPr>
      </w:pPr>
      <w:r>
        <w:rPr>
          <w:rFonts w:ascii="Maiandra GD" w:hAnsi="Maiandra GD"/>
          <w:sz w:val="28"/>
        </w:rPr>
        <w:t>Position Description</w:t>
      </w:r>
    </w:p>
    <w:p w14:paraId="66BBA4E3" w14:textId="77777777" w:rsidR="00B932F8" w:rsidRPr="00A31233" w:rsidRDefault="00B932F8">
      <w:pPr>
        <w:rPr>
          <w:rFonts w:ascii="Maiandra GD" w:hAnsi="Maiandra GD"/>
          <w:sz w:val="24"/>
          <w:szCs w:val="24"/>
        </w:rPr>
      </w:pPr>
    </w:p>
    <w:p w14:paraId="47B184A9" w14:textId="77777777" w:rsidR="00AD3A99" w:rsidRPr="00A31233" w:rsidRDefault="00AD3A99">
      <w:pPr>
        <w:rPr>
          <w:rFonts w:ascii="Maiandra GD" w:hAnsi="Maiandra GD"/>
          <w:sz w:val="24"/>
          <w:szCs w:val="24"/>
        </w:rPr>
      </w:pPr>
    </w:p>
    <w:p w14:paraId="003B2C54" w14:textId="40CEEB98" w:rsidR="00130696" w:rsidRPr="00282FEB" w:rsidRDefault="00130696" w:rsidP="00130696">
      <w:pPr>
        <w:tabs>
          <w:tab w:val="right" w:pos="9360"/>
        </w:tabs>
        <w:rPr>
          <w:rFonts w:ascii="Maiandra GD" w:hAnsi="Maiandra GD"/>
          <w:sz w:val="24"/>
          <w:szCs w:val="24"/>
        </w:rPr>
      </w:pPr>
      <w:r w:rsidRPr="00130696">
        <w:rPr>
          <w:rFonts w:ascii="Maiandra GD" w:hAnsi="Maiandra GD"/>
          <w:b/>
          <w:sz w:val="24"/>
          <w:szCs w:val="24"/>
          <w:u w:val="single"/>
        </w:rPr>
        <w:t>Job Title</w:t>
      </w:r>
      <w:r w:rsidRPr="00130696">
        <w:rPr>
          <w:rFonts w:ascii="Maiandra GD" w:hAnsi="Maiandra GD"/>
          <w:b/>
          <w:sz w:val="24"/>
          <w:szCs w:val="24"/>
        </w:rPr>
        <w:t xml:space="preserve">: </w:t>
      </w:r>
      <w:r w:rsidR="000A585B" w:rsidRPr="000A585B">
        <w:rPr>
          <w:rFonts w:ascii="Maiandra GD" w:hAnsi="Maiandra GD"/>
          <w:bCs/>
          <w:sz w:val="24"/>
          <w:szCs w:val="24"/>
        </w:rPr>
        <w:t>Director of Religious Education</w:t>
      </w:r>
      <w:r w:rsidRPr="00130696">
        <w:rPr>
          <w:rFonts w:ascii="Maiandra GD" w:hAnsi="Maiandra GD"/>
          <w:sz w:val="24"/>
          <w:szCs w:val="24"/>
        </w:rPr>
        <w:tab/>
      </w:r>
      <w:r w:rsidRPr="00130696">
        <w:rPr>
          <w:rFonts w:ascii="Maiandra GD" w:hAnsi="Maiandra GD"/>
          <w:b/>
          <w:bCs/>
          <w:sz w:val="24"/>
          <w:szCs w:val="24"/>
          <w:u w:val="single"/>
        </w:rPr>
        <w:t>FLSA Status</w:t>
      </w:r>
      <w:r w:rsidR="00A31233">
        <w:rPr>
          <w:rFonts w:ascii="Maiandra GD" w:hAnsi="Maiandra GD"/>
          <w:sz w:val="24"/>
          <w:szCs w:val="24"/>
        </w:rPr>
        <w:t>:</w:t>
      </w:r>
      <w:r w:rsidR="000A585B">
        <w:rPr>
          <w:rFonts w:ascii="Maiandra GD" w:hAnsi="Maiandra GD"/>
          <w:sz w:val="24"/>
          <w:szCs w:val="24"/>
        </w:rPr>
        <w:t xml:space="preserve"> Exempt</w:t>
      </w:r>
      <w:r w:rsidR="00A31233">
        <w:rPr>
          <w:rFonts w:ascii="Maiandra GD" w:hAnsi="Maiandra GD"/>
          <w:sz w:val="24"/>
          <w:szCs w:val="24"/>
        </w:rPr>
        <w:t xml:space="preserve"> </w:t>
      </w:r>
    </w:p>
    <w:p w14:paraId="79203953" w14:textId="77777777" w:rsidR="00130696" w:rsidRPr="00130696" w:rsidRDefault="00130696" w:rsidP="00130696">
      <w:pPr>
        <w:tabs>
          <w:tab w:val="right" w:pos="9360"/>
        </w:tabs>
        <w:rPr>
          <w:rFonts w:ascii="Maiandra GD" w:hAnsi="Maiandra GD"/>
          <w:b/>
          <w:sz w:val="24"/>
          <w:szCs w:val="24"/>
        </w:rPr>
      </w:pPr>
    </w:p>
    <w:p w14:paraId="644428CD" w14:textId="0A62D9F1" w:rsidR="00130696" w:rsidRPr="00130696" w:rsidRDefault="00130696" w:rsidP="00130696">
      <w:pPr>
        <w:tabs>
          <w:tab w:val="right" w:pos="9360"/>
        </w:tabs>
        <w:rPr>
          <w:rFonts w:ascii="Maiandra GD" w:hAnsi="Maiandra GD"/>
          <w:sz w:val="24"/>
          <w:szCs w:val="24"/>
        </w:rPr>
      </w:pPr>
      <w:r w:rsidRPr="00130696">
        <w:rPr>
          <w:rFonts w:ascii="Maiandra GD" w:hAnsi="Maiandra GD"/>
          <w:b/>
          <w:sz w:val="24"/>
          <w:szCs w:val="24"/>
          <w:u w:val="single"/>
        </w:rPr>
        <w:t>Department</w:t>
      </w:r>
      <w:r w:rsidRPr="00130696">
        <w:rPr>
          <w:rFonts w:ascii="Maiandra GD" w:hAnsi="Maiandra GD"/>
          <w:b/>
          <w:sz w:val="24"/>
          <w:szCs w:val="24"/>
        </w:rPr>
        <w:t>:</w:t>
      </w:r>
      <w:r w:rsidR="007D3D88">
        <w:rPr>
          <w:rFonts w:ascii="Maiandra GD" w:hAnsi="Maiandra GD"/>
          <w:sz w:val="24"/>
          <w:szCs w:val="24"/>
        </w:rPr>
        <w:t xml:space="preserve"> </w:t>
      </w:r>
      <w:r w:rsidRPr="00130696">
        <w:rPr>
          <w:rFonts w:ascii="Maiandra GD" w:hAnsi="Maiandra GD"/>
          <w:sz w:val="24"/>
          <w:szCs w:val="24"/>
        </w:rPr>
        <w:tab/>
      </w:r>
      <w:r w:rsidRPr="00130696">
        <w:rPr>
          <w:rFonts w:ascii="Maiandra GD" w:hAnsi="Maiandra GD"/>
          <w:b/>
          <w:bCs/>
          <w:sz w:val="24"/>
          <w:szCs w:val="24"/>
          <w:u w:val="single"/>
        </w:rPr>
        <w:t>Hours /Week</w:t>
      </w:r>
      <w:r w:rsidR="00282FEB">
        <w:rPr>
          <w:rFonts w:ascii="Maiandra GD" w:hAnsi="Maiandra GD"/>
          <w:sz w:val="24"/>
          <w:szCs w:val="24"/>
        </w:rPr>
        <w:t xml:space="preserve">: </w:t>
      </w:r>
      <w:r w:rsidR="000A585B">
        <w:rPr>
          <w:rFonts w:ascii="Maiandra GD" w:hAnsi="Maiandra GD"/>
          <w:sz w:val="24"/>
          <w:szCs w:val="24"/>
        </w:rPr>
        <w:t xml:space="preserve">40+ </w:t>
      </w:r>
    </w:p>
    <w:p w14:paraId="25DE2E3F" w14:textId="77777777" w:rsidR="00130696" w:rsidRPr="00130696" w:rsidRDefault="00130696" w:rsidP="00130696">
      <w:pPr>
        <w:tabs>
          <w:tab w:val="right" w:pos="9360"/>
        </w:tabs>
        <w:rPr>
          <w:rFonts w:ascii="Maiandra GD" w:hAnsi="Maiandra GD"/>
          <w:sz w:val="24"/>
          <w:szCs w:val="24"/>
        </w:rPr>
      </w:pPr>
    </w:p>
    <w:p w14:paraId="57A0DE55" w14:textId="375EF829" w:rsidR="00130696" w:rsidRPr="00130696" w:rsidRDefault="00130696" w:rsidP="00130696">
      <w:pPr>
        <w:tabs>
          <w:tab w:val="right" w:pos="9360"/>
        </w:tabs>
        <w:rPr>
          <w:rFonts w:ascii="Maiandra GD" w:hAnsi="Maiandra GD"/>
          <w:sz w:val="24"/>
          <w:szCs w:val="24"/>
        </w:rPr>
      </w:pPr>
      <w:r w:rsidRPr="00130696">
        <w:rPr>
          <w:rFonts w:ascii="Maiandra GD" w:hAnsi="Maiandra GD"/>
          <w:b/>
          <w:sz w:val="24"/>
          <w:szCs w:val="24"/>
          <w:u w:val="single"/>
        </w:rPr>
        <w:t>Reports to</w:t>
      </w:r>
      <w:r w:rsidRPr="00130696">
        <w:rPr>
          <w:rFonts w:ascii="Maiandra GD" w:hAnsi="Maiandra GD"/>
          <w:b/>
          <w:sz w:val="24"/>
          <w:szCs w:val="24"/>
        </w:rPr>
        <w:t>:</w:t>
      </w:r>
      <w:r w:rsidR="000A585B">
        <w:rPr>
          <w:rFonts w:ascii="Maiandra GD" w:hAnsi="Maiandra GD"/>
          <w:b/>
          <w:sz w:val="24"/>
          <w:szCs w:val="24"/>
        </w:rPr>
        <w:t xml:space="preserve"> </w:t>
      </w:r>
      <w:r w:rsidRPr="00130696">
        <w:rPr>
          <w:rFonts w:ascii="Maiandra GD" w:hAnsi="Maiandra GD"/>
          <w:b/>
          <w:sz w:val="24"/>
          <w:szCs w:val="24"/>
        </w:rPr>
        <w:t xml:space="preserve"> </w:t>
      </w:r>
      <w:r w:rsidR="000A585B" w:rsidRPr="000A585B">
        <w:rPr>
          <w:rFonts w:ascii="Maiandra GD" w:hAnsi="Maiandra GD"/>
          <w:bCs/>
          <w:sz w:val="24"/>
          <w:szCs w:val="24"/>
        </w:rPr>
        <w:t>Pastor</w:t>
      </w:r>
      <w:r w:rsidR="001F2304">
        <w:rPr>
          <w:rFonts w:ascii="Maiandra GD" w:hAnsi="Maiandra GD"/>
          <w:sz w:val="24"/>
          <w:szCs w:val="24"/>
        </w:rPr>
        <w:t xml:space="preserve"> </w:t>
      </w:r>
      <w:r>
        <w:rPr>
          <w:rFonts w:ascii="Maiandra GD" w:hAnsi="Maiandra GD"/>
          <w:sz w:val="24"/>
          <w:szCs w:val="24"/>
        </w:rPr>
        <w:tab/>
      </w:r>
      <w:r w:rsidR="007D3D88">
        <w:rPr>
          <w:rFonts w:ascii="Maiandra GD" w:hAnsi="Maiandra GD"/>
          <w:b/>
          <w:sz w:val="24"/>
          <w:szCs w:val="24"/>
          <w:u w:val="single"/>
        </w:rPr>
        <w:t>Revised</w:t>
      </w:r>
      <w:r w:rsidR="00282FEB">
        <w:rPr>
          <w:rFonts w:ascii="Maiandra GD" w:hAnsi="Maiandra GD"/>
          <w:sz w:val="24"/>
          <w:szCs w:val="24"/>
        </w:rPr>
        <w:t>:</w:t>
      </w:r>
      <w:r w:rsidR="000A585B">
        <w:rPr>
          <w:rFonts w:ascii="Maiandra GD" w:hAnsi="Maiandra GD"/>
          <w:sz w:val="24"/>
          <w:szCs w:val="24"/>
        </w:rPr>
        <w:t xml:space="preserve"> </w:t>
      </w:r>
      <w:r w:rsidR="00C64915">
        <w:rPr>
          <w:rFonts w:ascii="Maiandra GD" w:hAnsi="Maiandra GD"/>
          <w:sz w:val="24"/>
          <w:szCs w:val="24"/>
        </w:rPr>
        <w:t>December 2025</w:t>
      </w:r>
    </w:p>
    <w:p w14:paraId="517E4C9A" w14:textId="77777777" w:rsidR="00B932F8" w:rsidRDefault="00B932F8" w:rsidP="00130696">
      <w:pPr>
        <w:tabs>
          <w:tab w:val="left" w:pos="1800"/>
        </w:tabs>
        <w:rPr>
          <w:rFonts w:ascii="Arial" w:hAnsi="Arial"/>
          <w:sz w:val="24"/>
          <w:szCs w:val="24"/>
        </w:rPr>
      </w:pPr>
    </w:p>
    <w:p w14:paraId="754D9518" w14:textId="77777777" w:rsidR="00130696" w:rsidRPr="00130696" w:rsidRDefault="00130696" w:rsidP="00130696">
      <w:pPr>
        <w:tabs>
          <w:tab w:val="left" w:pos="1800"/>
        </w:tabs>
        <w:rPr>
          <w:rFonts w:ascii="Arial" w:hAnsi="Arial"/>
          <w:sz w:val="24"/>
          <w:szCs w:val="24"/>
        </w:rPr>
      </w:pPr>
    </w:p>
    <w:p w14:paraId="3C5DC22A" w14:textId="0B0B1D9C" w:rsidR="00130696" w:rsidRPr="007D3D88" w:rsidRDefault="00130696">
      <w:pPr>
        <w:rPr>
          <w:rFonts w:ascii="Maiandra GD" w:hAnsi="Maiandra GD"/>
          <w:sz w:val="24"/>
          <w:szCs w:val="24"/>
        </w:rPr>
      </w:pPr>
      <w:r w:rsidRPr="00130696">
        <w:rPr>
          <w:rFonts w:ascii="Maiandra GD" w:hAnsi="Maiandra GD"/>
          <w:b/>
          <w:sz w:val="24"/>
          <w:szCs w:val="24"/>
          <w:u w:val="single"/>
        </w:rPr>
        <w:t>Primary Purpose</w:t>
      </w:r>
      <w:r w:rsidRPr="00130696">
        <w:rPr>
          <w:rFonts w:ascii="Maiandra GD" w:hAnsi="Maiandra GD"/>
          <w:sz w:val="24"/>
          <w:szCs w:val="24"/>
          <w:u w:val="single"/>
        </w:rPr>
        <w:t>:</w:t>
      </w:r>
      <w:r w:rsidR="007D3D88">
        <w:rPr>
          <w:rFonts w:ascii="Maiandra GD" w:hAnsi="Maiandra GD"/>
          <w:sz w:val="24"/>
          <w:szCs w:val="24"/>
        </w:rPr>
        <w:t xml:space="preserve">  </w:t>
      </w:r>
    </w:p>
    <w:p w14:paraId="7FB8856E" w14:textId="570530EF" w:rsidR="00102549" w:rsidRPr="00102549" w:rsidRDefault="00102549" w:rsidP="00102549">
      <w:pPr>
        <w:tabs>
          <w:tab w:val="left" w:pos="1830"/>
        </w:tabs>
        <w:rPr>
          <w:rFonts w:ascii="Maiandra GD" w:hAnsi="Maiandra GD"/>
          <w:sz w:val="24"/>
          <w:szCs w:val="24"/>
        </w:rPr>
      </w:pPr>
      <w:r w:rsidRPr="00102549">
        <w:rPr>
          <w:rFonts w:ascii="Maiandra GD" w:hAnsi="Maiandra GD"/>
          <w:sz w:val="24"/>
          <w:szCs w:val="24"/>
        </w:rPr>
        <w:t xml:space="preserve">Under the direct supervision of the Pastor and in accordance with established policies and procedures, is responsible for religious education, utilizing in-depth knowledge of </w:t>
      </w:r>
      <w:r w:rsidR="00DC7954">
        <w:rPr>
          <w:rFonts w:ascii="Maiandra GD" w:hAnsi="Maiandra GD"/>
          <w:sz w:val="24"/>
          <w:szCs w:val="24"/>
        </w:rPr>
        <w:t xml:space="preserve">parish </w:t>
      </w:r>
      <w:r w:rsidRPr="00102549">
        <w:rPr>
          <w:rFonts w:ascii="Maiandra GD" w:hAnsi="Maiandra GD"/>
          <w:sz w:val="24"/>
          <w:szCs w:val="24"/>
        </w:rPr>
        <w:t xml:space="preserve">operations, procedures, and personnel.  </w:t>
      </w:r>
    </w:p>
    <w:p w14:paraId="73EE9641" w14:textId="77777777" w:rsidR="00B932F8" w:rsidRPr="003163C3" w:rsidRDefault="00B932F8">
      <w:pPr>
        <w:rPr>
          <w:rFonts w:ascii="Arial" w:hAnsi="Arial"/>
          <w:sz w:val="24"/>
        </w:rPr>
      </w:pPr>
    </w:p>
    <w:p w14:paraId="23072304" w14:textId="77777777" w:rsidR="00B932F8" w:rsidRPr="003163C3" w:rsidRDefault="00B932F8">
      <w:pPr>
        <w:rPr>
          <w:rFonts w:ascii="Arial" w:hAnsi="Arial"/>
          <w:sz w:val="24"/>
        </w:rPr>
      </w:pPr>
    </w:p>
    <w:p w14:paraId="63D71D67" w14:textId="77777777" w:rsidR="008F0804" w:rsidRDefault="00130696" w:rsidP="00AD3A99">
      <w:pPr>
        <w:rPr>
          <w:rFonts w:ascii="Maiandra GD" w:hAnsi="Maiandra GD"/>
          <w:sz w:val="24"/>
          <w:szCs w:val="24"/>
          <w:u w:val="single"/>
        </w:rPr>
      </w:pPr>
      <w:r w:rsidRPr="007D3D88">
        <w:rPr>
          <w:rFonts w:ascii="Maiandra GD" w:hAnsi="Maiandra GD"/>
          <w:b/>
          <w:sz w:val="24"/>
          <w:szCs w:val="24"/>
          <w:u w:val="single"/>
        </w:rPr>
        <w:t>Essential Functions</w:t>
      </w:r>
      <w:r w:rsidRPr="007D3D88">
        <w:rPr>
          <w:rFonts w:ascii="Maiandra GD" w:hAnsi="Maiandra GD"/>
          <w:sz w:val="24"/>
          <w:szCs w:val="24"/>
          <w:u w:val="single"/>
        </w:rPr>
        <w:t>:</w:t>
      </w:r>
    </w:p>
    <w:p w14:paraId="304ECAA5" w14:textId="77777777" w:rsidR="00102549" w:rsidRPr="00102549" w:rsidRDefault="00102549" w:rsidP="00102549">
      <w:pPr>
        <w:numPr>
          <w:ilvl w:val="0"/>
          <w:numId w:val="11"/>
        </w:numPr>
        <w:tabs>
          <w:tab w:val="left" w:pos="1830"/>
        </w:tabs>
        <w:rPr>
          <w:rFonts w:ascii="Maiandra GD" w:hAnsi="Maiandra GD"/>
          <w:sz w:val="24"/>
          <w:szCs w:val="24"/>
        </w:rPr>
      </w:pPr>
      <w:r w:rsidRPr="00102549">
        <w:rPr>
          <w:rFonts w:ascii="Maiandra GD" w:hAnsi="Maiandra GD"/>
          <w:sz w:val="24"/>
          <w:szCs w:val="24"/>
        </w:rPr>
        <w:t>In coordination with Pastor, responsible for developing and creating the catechetical needs for the parish.</w:t>
      </w:r>
    </w:p>
    <w:p w14:paraId="69EA3CB2" w14:textId="16D7E136" w:rsidR="00102549" w:rsidRPr="00102549" w:rsidRDefault="00102549" w:rsidP="00102549">
      <w:pPr>
        <w:numPr>
          <w:ilvl w:val="0"/>
          <w:numId w:val="11"/>
        </w:numPr>
        <w:tabs>
          <w:tab w:val="left" w:pos="1830"/>
        </w:tabs>
        <w:rPr>
          <w:rFonts w:ascii="Maiandra GD" w:hAnsi="Maiandra GD"/>
          <w:sz w:val="24"/>
          <w:szCs w:val="24"/>
        </w:rPr>
      </w:pPr>
      <w:r w:rsidRPr="00102549">
        <w:rPr>
          <w:rFonts w:ascii="Maiandra GD" w:hAnsi="Maiandra GD"/>
          <w:sz w:val="24"/>
          <w:szCs w:val="24"/>
        </w:rPr>
        <w:t xml:space="preserve">Responsible for </w:t>
      </w:r>
      <w:r w:rsidR="004A3483" w:rsidRPr="00102549">
        <w:rPr>
          <w:rFonts w:ascii="Maiandra GD" w:hAnsi="Maiandra GD"/>
          <w:sz w:val="24"/>
          <w:szCs w:val="24"/>
        </w:rPr>
        <w:t>preparing and</w:t>
      </w:r>
      <w:r w:rsidRPr="00102549">
        <w:rPr>
          <w:rFonts w:ascii="Maiandra GD" w:hAnsi="Maiandra GD"/>
          <w:sz w:val="24"/>
          <w:szCs w:val="24"/>
        </w:rPr>
        <w:t xml:space="preserve"> maintaining an annual budget in accordance with diocesan/parish policies</w:t>
      </w:r>
      <w:r w:rsidR="004A3483">
        <w:rPr>
          <w:rFonts w:ascii="Maiandra GD" w:hAnsi="Maiandra GD"/>
          <w:sz w:val="24"/>
          <w:szCs w:val="24"/>
        </w:rPr>
        <w:t>.</w:t>
      </w:r>
    </w:p>
    <w:p w14:paraId="25A5A5ED" w14:textId="0989F68C" w:rsidR="00102549" w:rsidRPr="00102549" w:rsidRDefault="00102549" w:rsidP="00102549">
      <w:pPr>
        <w:numPr>
          <w:ilvl w:val="0"/>
          <w:numId w:val="11"/>
        </w:numPr>
        <w:tabs>
          <w:tab w:val="left" w:pos="1830"/>
        </w:tabs>
        <w:rPr>
          <w:rFonts w:ascii="Maiandra GD" w:hAnsi="Maiandra GD"/>
          <w:sz w:val="24"/>
          <w:szCs w:val="24"/>
        </w:rPr>
      </w:pPr>
      <w:r w:rsidRPr="00102549">
        <w:rPr>
          <w:rFonts w:ascii="Maiandra GD" w:hAnsi="Maiandra GD"/>
          <w:sz w:val="24"/>
          <w:szCs w:val="24"/>
        </w:rPr>
        <w:t>Responsible for overseeing recordkeeping of catechetical programs and certifications</w:t>
      </w:r>
      <w:r w:rsidR="00C13A20">
        <w:rPr>
          <w:rFonts w:ascii="Maiandra GD" w:hAnsi="Maiandra GD"/>
          <w:sz w:val="24"/>
          <w:szCs w:val="24"/>
        </w:rPr>
        <w:t xml:space="preserve"> for the parish. </w:t>
      </w:r>
    </w:p>
    <w:p w14:paraId="2F73D93E" w14:textId="72E7925B" w:rsidR="00102549" w:rsidRPr="00102549" w:rsidRDefault="00102549" w:rsidP="00102549">
      <w:pPr>
        <w:numPr>
          <w:ilvl w:val="0"/>
          <w:numId w:val="11"/>
        </w:numPr>
        <w:tabs>
          <w:tab w:val="left" w:pos="1830"/>
        </w:tabs>
        <w:rPr>
          <w:rFonts w:ascii="Maiandra GD" w:hAnsi="Maiandra GD"/>
          <w:sz w:val="24"/>
          <w:szCs w:val="24"/>
        </w:rPr>
      </w:pPr>
      <w:r w:rsidRPr="00102549">
        <w:rPr>
          <w:rFonts w:ascii="Maiandra GD" w:hAnsi="Maiandra GD"/>
          <w:sz w:val="24"/>
          <w:szCs w:val="24"/>
        </w:rPr>
        <w:t>Meets regularly with parish council and Pastor to plan and coordinate parish programs</w:t>
      </w:r>
      <w:r w:rsidR="004A3483">
        <w:rPr>
          <w:rFonts w:ascii="Maiandra GD" w:hAnsi="Maiandra GD"/>
          <w:sz w:val="24"/>
          <w:szCs w:val="24"/>
        </w:rPr>
        <w:t>.</w:t>
      </w:r>
    </w:p>
    <w:p w14:paraId="39CEE045" w14:textId="38E6A0AC" w:rsidR="00102549" w:rsidRPr="00102549" w:rsidRDefault="00102549" w:rsidP="00102549">
      <w:pPr>
        <w:numPr>
          <w:ilvl w:val="0"/>
          <w:numId w:val="11"/>
        </w:numPr>
        <w:tabs>
          <w:tab w:val="left" w:pos="1830"/>
        </w:tabs>
        <w:rPr>
          <w:rFonts w:ascii="Maiandra GD" w:hAnsi="Maiandra GD"/>
          <w:sz w:val="24"/>
          <w:szCs w:val="24"/>
        </w:rPr>
      </w:pPr>
      <w:r w:rsidRPr="00102549">
        <w:rPr>
          <w:rFonts w:ascii="Maiandra GD" w:hAnsi="Maiandra GD"/>
          <w:sz w:val="24"/>
          <w:szCs w:val="24"/>
        </w:rPr>
        <w:t xml:space="preserve">Must </w:t>
      </w:r>
      <w:proofErr w:type="gramStart"/>
      <w:r w:rsidRPr="00102549">
        <w:rPr>
          <w:rFonts w:ascii="Maiandra GD" w:hAnsi="Maiandra GD"/>
          <w:sz w:val="24"/>
          <w:szCs w:val="24"/>
        </w:rPr>
        <w:t>have an understanding of</w:t>
      </w:r>
      <w:proofErr w:type="gramEnd"/>
      <w:r w:rsidRPr="00102549">
        <w:rPr>
          <w:rFonts w:ascii="Maiandra GD" w:hAnsi="Maiandra GD"/>
          <w:sz w:val="24"/>
          <w:szCs w:val="24"/>
        </w:rPr>
        <w:t xml:space="preserve"> and ability to use collaborative management skills</w:t>
      </w:r>
      <w:r w:rsidR="004A3483">
        <w:rPr>
          <w:rFonts w:ascii="Maiandra GD" w:hAnsi="Maiandra GD"/>
          <w:sz w:val="24"/>
          <w:szCs w:val="24"/>
        </w:rPr>
        <w:t>.</w:t>
      </w:r>
    </w:p>
    <w:p w14:paraId="69CC57A2" w14:textId="06A76FB9" w:rsidR="00102549" w:rsidRPr="00102549" w:rsidRDefault="00102549" w:rsidP="00102549">
      <w:pPr>
        <w:numPr>
          <w:ilvl w:val="0"/>
          <w:numId w:val="11"/>
        </w:numPr>
        <w:tabs>
          <w:tab w:val="left" w:pos="1830"/>
        </w:tabs>
        <w:rPr>
          <w:rFonts w:ascii="Maiandra GD" w:hAnsi="Maiandra GD"/>
          <w:sz w:val="24"/>
          <w:szCs w:val="24"/>
        </w:rPr>
      </w:pPr>
      <w:r w:rsidRPr="00102549">
        <w:rPr>
          <w:rFonts w:ascii="Maiandra GD" w:hAnsi="Maiandra GD"/>
          <w:sz w:val="24"/>
          <w:szCs w:val="24"/>
        </w:rPr>
        <w:t xml:space="preserve">Ongoing continuing education </w:t>
      </w:r>
      <w:proofErr w:type="gramStart"/>
      <w:r w:rsidRPr="00102549">
        <w:rPr>
          <w:rFonts w:ascii="Maiandra GD" w:hAnsi="Maiandra GD"/>
          <w:sz w:val="24"/>
          <w:szCs w:val="24"/>
        </w:rPr>
        <w:t>in the area of</w:t>
      </w:r>
      <w:proofErr w:type="gramEnd"/>
      <w:r w:rsidRPr="00102549">
        <w:rPr>
          <w:rFonts w:ascii="Maiandra GD" w:hAnsi="Maiandra GD"/>
          <w:sz w:val="24"/>
          <w:szCs w:val="24"/>
        </w:rPr>
        <w:t xml:space="preserve"> catechesis through diocesan and other workshops</w:t>
      </w:r>
      <w:r w:rsidR="004A3483">
        <w:rPr>
          <w:rFonts w:ascii="Maiandra GD" w:hAnsi="Maiandra GD"/>
          <w:sz w:val="24"/>
          <w:szCs w:val="24"/>
        </w:rPr>
        <w:t>.</w:t>
      </w:r>
    </w:p>
    <w:p w14:paraId="467C38F6" w14:textId="02AECAD1" w:rsidR="00102549" w:rsidRPr="00102549" w:rsidRDefault="00102549" w:rsidP="00102549">
      <w:pPr>
        <w:numPr>
          <w:ilvl w:val="0"/>
          <w:numId w:val="11"/>
        </w:numPr>
        <w:tabs>
          <w:tab w:val="left" w:pos="1830"/>
        </w:tabs>
        <w:rPr>
          <w:rFonts w:ascii="Maiandra GD" w:hAnsi="Maiandra GD"/>
          <w:sz w:val="24"/>
          <w:szCs w:val="24"/>
        </w:rPr>
      </w:pPr>
      <w:r w:rsidRPr="00102549">
        <w:rPr>
          <w:rFonts w:ascii="Maiandra GD" w:hAnsi="Maiandra GD"/>
          <w:sz w:val="24"/>
          <w:szCs w:val="24"/>
        </w:rPr>
        <w:t>Recruits and provides formation for catechists including recommendations of certification</w:t>
      </w:r>
      <w:r w:rsidR="004A3483">
        <w:rPr>
          <w:rFonts w:ascii="Maiandra GD" w:hAnsi="Maiandra GD"/>
          <w:sz w:val="24"/>
          <w:szCs w:val="24"/>
        </w:rPr>
        <w:t>.</w:t>
      </w:r>
      <w:r w:rsidRPr="00102549">
        <w:rPr>
          <w:rFonts w:ascii="Maiandra GD" w:hAnsi="Maiandra GD"/>
          <w:sz w:val="24"/>
          <w:szCs w:val="24"/>
        </w:rPr>
        <w:t xml:space="preserve"> </w:t>
      </w:r>
    </w:p>
    <w:p w14:paraId="4F0D5CB5" w14:textId="3470BEAE" w:rsidR="00102549" w:rsidRPr="00595FDE" w:rsidRDefault="00C13A20" w:rsidP="001A4118">
      <w:pPr>
        <w:numPr>
          <w:ilvl w:val="0"/>
          <w:numId w:val="11"/>
        </w:numPr>
        <w:tabs>
          <w:tab w:val="left" w:pos="1830"/>
        </w:tabs>
        <w:rPr>
          <w:rFonts w:ascii="Maiandra GD" w:hAnsi="Maiandra GD"/>
          <w:sz w:val="24"/>
          <w:szCs w:val="24"/>
          <w:u w:val="single"/>
        </w:rPr>
      </w:pPr>
      <w:r>
        <w:rPr>
          <w:rFonts w:ascii="Maiandra GD" w:hAnsi="Maiandra GD"/>
          <w:sz w:val="24"/>
          <w:szCs w:val="24"/>
        </w:rPr>
        <w:t>Responsible for selecting materials for the program f</w:t>
      </w:r>
      <w:r w:rsidR="00102549" w:rsidRPr="00595FDE">
        <w:rPr>
          <w:rFonts w:ascii="Maiandra GD" w:hAnsi="Maiandra GD"/>
          <w:sz w:val="24"/>
          <w:szCs w:val="24"/>
        </w:rPr>
        <w:t xml:space="preserve">rom lists of approved text offered by Office of </w:t>
      </w:r>
      <w:r>
        <w:rPr>
          <w:rFonts w:ascii="Maiandra GD" w:hAnsi="Maiandra GD"/>
          <w:sz w:val="24"/>
          <w:szCs w:val="24"/>
        </w:rPr>
        <w:t>Faith Formation.</w:t>
      </w:r>
      <w:r w:rsidR="00102549" w:rsidRPr="00595FDE">
        <w:rPr>
          <w:rFonts w:ascii="Maiandra GD" w:hAnsi="Maiandra GD"/>
          <w:sz w:val="24"/>
          <w:szCs w:val="24"/>
        </w:rPr>
        <w:t xml:space="preserve"> </w:t>
      </w:r>
    </w:p>
    <w:p w14:paraId="37D14F77" w14:textId="293828D0" w:rsidR="00EA47CD" w:rsidRPr="00130696" w:rsidRDefault="00AD3A99" w:rsidP="00AD3A99">
      <w:pPr>
        <w:pStyle w:val="BodyTextIndent"/>
        <w:numPr>
          <w:ilvl w:val="0"/>
          <w:numId w:val="11"/>
        </w:numPr>
        <w:rPr>
          <w:rFonts w:ascii="Maiandra GD" w:hAnsi="Maiandra GD"/>
          <w:szCs w:val="24"/>
        </w:rPr>
      </w:pPr>
      <w:r>
        <w:rPr>
          <w:rFonts w:ascii="Maiandra GD" w:hAnsi="Maiandra GD"/>
          <w:szCs w:val="24"/>
        </w:rPr>
        <w:t>Perform</w:t>
      </w:r>
      <w:r w:rsidR="00CD594A" w:rsidRPr="00130696">
        <w:rPr>
          <w:rFonts w:ascii="Maiandra GD" w:hAnsi="Maiandra GD"/>
          <w:szCs w:val="24"/>
        </w:rPr>
        <w:t xml:space="preserve"> other related duties as assigned – special p</w:t>
      </w:r>
      <w:r w:rsidR="00DA0870">
        <w:rPr>
          <w:rFonts w:ascii="Maiandra GD" w:hAnsi="Maiandra GD"/>
          <w:szCs w:val="24"/>
        </w:rPr>
        <w:t>rojects</w:t>
      </w:r>
      <w:r w:rsidR="0072729C" w:rsidRPr="00130696">
        <w:rPr>
          <w:rFonts w:ascii="Maiandra GD" w:hAnsi="Maiandra GD"/>
          <w:szCs w:val="24"/>
        </w:rPr>
        <w:t>, balancing of department’s wo</w:t>
      </w:r>
      <w:r w:rsidR="00CD594A" w:rsidRPr="00130696">
        <w:rPr>
          <w:rFonts w:ascii="Maiandra GD" w:hAnsi="Maiandra GD"/>
          <w:szCs w:val="24"/>
        </w:rPr>
        <w:t>rkload, or assisting in the absen</w:t>
      </w:r>
      <w:r w:rsidR="00A15927">
        <w:rPr>
          <w:rFonts w:ascii="Maiandra GD" w:hAnsi="Maiandra GD"/>
          <w:szCs w:val="24"/>
        </w:rPr>
        <w:t>c</w:t>
      </w:r>
      <w:r w:rsidR="00CD594A" w:rsidRPr="00130696">
        <w:rPr>
          <w:rFonts w:ascii="Maiandra GD" w:hAnsi="Maiandra GD"/>
          <w:szCs w:val="24"/>
        </w:rPr>
        <w:t>e of other employees.</w:t>
      </w:r>
    </w:p>
    <w:p w14:paraId="73E24807" w14:textId="77777777" w:rsidR="00AD3A99" w:rsidRDefault="00AD3A99" w:rsidP="00DC7CC7">
      <w:pPr>
        <w:rPr>
          <w:rFonts w:ascii="Maiandra GD" w:hAnsi="Maiandra GD"/>
          <w:sz w:val="24"/>
          <w:szCs w:val="24"/>
        </w:rPr>
      </w:pPr>
    </w:p>
    <w:p w14:paraId="7F12B49C" w14:textId="77777777" w:rsidR="00201E76" w:rsidRDefault="00201E76" w:rsidP="00201E76">
      <w:pPr>
        <w:pStyle w:val="ListParagraph"/>
        <w:ind w:left="0"/>
        <w:rPr>
          <w:rFonts w:ascii="Maiandra GD" w:hAnsi="Maiandra GD"/>
          <w:sz w:val="24"/>
          <w:szCs w:val="24"/>
        </w:rPr>
      </w:pPr>
      <w:r w:rsidRPr="00201E76">
        <w:rPr>
          <w:rFonts w:ascii="Maiandra GD" w:hAnsi="Maiandra GD"/>
          <w:b/>
          <w:sz w:val="24"/>
          <w:szCs w:val="24"/>
          <w:u w:val="single"/>
        </w:rPr>
        <w:t>Collaborative Relationships</w:t>
      </w:r>
      <w:r w:rsidRPr="00201E76">
        <w:rPr>
          <w:rFonts w:ascii="Maiandra GD" w:hAnsi="Maiandra GD"/>
          <w:sz w:val="24"/>
          <w:szCs w:val="24"/>
        </w:rPr>
        <w:t>: Interacts extensively with the following positions:</w:t>
      </w:r>
    </w:p>
    <w:p w14:paraId="4CE27D9B" w14:textId="6597C5C2" w:rsidR="004A3483" w:rsidRPr="00201E76" w:rsidRDefault="004A3483" w:rsidP="004A3483">
      <w:pPr>
        <w:pStyle w:val="ListParagraph"/>
        <w:numPr>
          <w:ilvl w:val="0"/>
          <w:numId w:val="12"/>
        </w:numPr>
        <w:rPr>
          <w:rFonts w:ascii="Maiandra GD" w:hAnsi="Maiandra GD"/>
          <w:sz w:val="24"/>
          <w:szCs w:val="24"/>
        </w:rPr>
      </w:pPr>
      <w:r>
        <w:rPr>
          <w:rFonts w:ascii="Maiandra GD" w:hAnsi="Maiandra GD"/>
          <w:sz w:val="24"/>
          <w:szCs w:val="24"/>
        </w:rPr>
        <w:t>Pastor</w:t>
      </w:r>
    </w:p>
    <w:p w14:paraId="36D0B3A2" w14:textId="160B1D48" w:rsidR="00E5587C" w:rsidRPr="00E5587C" w:rsidRDefault="00E5587C" w:rsidP="00E5587C">
      <w:pPr>
        <w:numPr>
          <w:ilvl w:val="0"/>
          <w:numId w:val="12"/>
        </w:numPr>
        <w:contextualSpacing/>
        <w:rPr>
          <w:rFonts w:ascii="Maiandra GD" w:hAnsi="Maiandra GD"/>
          <w:sz w:val="24"/>
          <w:szCs w:val="24"/>
        </w:rPr>
      </w:pPr>
      <w:r w:rsidRPr="00E5587C">
        <w:rPr>
          <w:rFonts w:ascii="Maiandra GD" w:hAnsi="Maiandra GD"/>
          <w:sz w:val="24"/>
          <w:szCs w:val="24"/>
        </w:rPr>
        <w:t xml:space="preserve">Parents </w:t>
      </w:r>
    </w:p>
    <w:p w14:paraId="7F8811E2" w14:textId="09B95F8B" w:rsidR="00E5587C" w:rsidRDefault="00595FDE" w:rsidP="00E5587C">
      <w:pPr>
        <w:numPr>
          <w:ilvl w:val="0"/>
          <w:numId w:val="12"/>
        </w:numPr>
        <w:contextualSpacing/>
        <w:rPr>
          <w:rFonts w:ascii="Maiandra GD" w:hAnsi="Maiandra GD"/>
          <w:sz w:val="24"/>
          <w:szCs w:val="24"/>
        </w:rPr>
      </w:pPr>
      <w:r>
        <w:rPr>
          <w:rFonts w:ascii="Maiandra GD" w:hAnsi="Maiandra GD"/>
          <w:sz w:val="24"/>
          <w:szCs w:val="24"/>
        </w:rPr>
        <w:t xml:space="preserve">Parish </w:t>
      </w:r>
      <w:r w:rsidR="004A3483">
        <w:rPr>
          <w:rFonts w:ascii="Maiandra GD" w:hAnsi="Maiandra GD"/>
          <w:sz w:val="24"/>
          <w:szCs w:val="24"/>
        </w:rPr>
        <w:t>S</w:t>
      </w:r>
      <w:r>
        <w:rPr>
          <w:rFonts w:ascii="Maiandra GD" w:hAnsi="Maiandra GD"/>
          <w:sz w:val="24"/>
          <w:szCs w:val="24"/>
        </w:rPr>
        <w:t>taff</w:t>
      </w:r>
    </w:p>
    <w:p w14:paraId="4A176030" w14:textId="55F89162" w:rsidR="004A3483" w:rsidRDefault="004A3483" w:rsidP="00E5587C">
      <w:pPr>
        <w:numPr>
          <w:ilvl w:val="0"/>
          <w:numId w:val="12"/>
        </w:numPr>
        <w:contextualSpacing/>
        <w:rPr>
          <w:rFonts w:ascii="Maiandra GD" w:hAnsi="Maiandra GD"/>
          <w:sz w:val="24"/>
          <w:szCs w:val="24"/>
        </w:rPr>
      </w:pPr>
      <w:r>
        <w:rPr>
          <w:rFonts w:ascii="Maiandra GD" w:hAnsi="Maiandra GD"/>
          <w:sz w:val="24"/>
          <w:szCs w:val="24"/>
        </w:rPr>
        <w:t xml:space="preserve">Parish </w:t>
      </w:r>
      <w:r w:rsidR="00C13A20">
        <w:rPr>
          <w:rFonts w:ascii="Maiandra GD" w:hAnsi="Maiandra GD"/>
          <w:sz w:val="24"/>
          <w:szCs w:val="24"/>
        </w:rPr>
        <w:t>Council</w:t>
      </w:r>
    </w:p>
    <w:p w14:paraId="0BEFAD26" w14:textId="38F301E4" w:rsidR="00595FDE" w:rsidRDefault="00595FDE" w:rsidP="00595FDE">
      <w:pPr>
        <w:contextualSpacing/>
        <w:rPr>
          <w:rFonts w:ascii="Maiandra GD" w:hAnsi="Maiandra GD"/>
          <w:b/>
          <w:bCs/>
          <w:color w:val="000000"/>
          <w:sz w:val="24"/>
          <w:szCs w:val="24"/>
          <w:u w:val="single"/>
        </w:rPr>
      </w:pPr>
      <w:r w:rsidRPr="00595FDE">
        <w:rPr>
          <w:rFonts w:ascii="Maiandra GD" w:hAnsi="Maiandra GD"/>
          <w:b/>
          <w:bCs/>
          <w:color w:val="000000"/>
          <w:sz w:val="24"/>
          <w:szCs w:val="24"/>
          <w:u w:val="single"/>
        </w:rPr>
        <w:t>Supervisory Relationships:</w:t>
      </w:r>
      <w:r>
        <w:rPr>
          <w:rFonts w:ascii="Maiandra GD" w:hAnsi="Maiandra GD"/>
          <w:b/>
          <w:bCs/>
          <w:color w:val="000000"/>
          <w:sz w:val="24"/>
          <w:szCs w:val="24"/>
          <w:u w:val="single"/>
        </w:rPr>
        <w:t xml:space="preserve"> </w:t>
      </w:r>
    </w:p>
    <w:p w14:paraId="543904D5" w14:textId="25586600" w:rsidR="00595FDE" w:rsidRPr="00595FDE" w:rsidRDefault="00595FDE" w:rsidP="00595FDE">
      <w:pPr>
        <w:pStyle w:val="ListParagraph"/>
        <w:numPr>
          <w:ilvl w:val="0"/>
          <w:numId w:val="15"/>
        </w:numPr>
        <w:rPr>
          <w:rFonts w:ascii="Maiandra GD" w:hAnsi="Maiandra GD"/>
          <w:sz w:val="24"/>
          <w:szCs w:val="24"/>
        </w:rPr>
      </w:pPr>
      <w:r>
        <w:rPr>
          <w:rFonts w:ascii="Maiandra GD" w:hAnsi="Maiandra GD"/>
          <w:sz w:val="24"/>
          <w:szCs w:val="24"/>
        </w:rPr>
        <w:t>Volunteers</w:t>
      </w:r>
    </w:p>
    <w:p w14:paraId="5B6BD964" w14:textId="77777777" w:rsidR="00E5587C" w:rsidRPr="00595FDE" w:rsidRDefault="00E5587C" w:rsidP="00490FCC">
      <w:pPr>
        <w:rPr>
          <w:rFonts w:ascii="Maiandra GD" w:hAnsi="Maiandra GD"/>
          <w:b/>
          <w:sz w:val="24"/>
          <w:szCs w:val="24"/>
          <w:u w:val="single"/>
        </w:rPr>
      </w:pPr>
    </w:p>
    <w:p w14:paraId="7B1E70D2" w14:textId="77777777" w:rsidR="00490FCC" w:rsidRPr="00130696" w:rsidRDefault="00490FCC" w:rsidP="00DC7CC7">
      <w:pPr>
        <w:rPr>
          <w:rFonts w:ascii="Maiandra GD" w:hAnsi="Maiandra GD"/>
          <w:sz w:val="24"/>
          <w:szCs w:val="24"/>
        </w:rPr>
      </w:pPr>
    </w:p>
    <w:p w14:paraId="428AE2AC" w14:textId="41D3AE4C" w:rsidR="004A3483" w:rsidRPr="00A60D41" w:rsidRDefault="00130696" w:rsidP="004A3483">
      <w:pPr>
        <w:rPr>
          <w:rFonts w:ascii="Maiandra GD" w:hAnsi="Maiandra GD"/>
          <w:color w:val="000000"/>
          <w:sz w:val="24"/>
          <w:szCs w:val="24"/>
        </w:rPr>
      </w:pPr>
      <w:r w:rsidRPr="00130696">
        <w:rPr>
          <w:rFonts w:ascii="Maiandra GD" w:hAnsi="Maiandra GD"/>
          <w:b/>
          <w:sz w:val="24"/>
          <w:szCs w:val="24"/>
          <w:u w:val="single"/>
        </w:rPr>
        <w:lastRenderedPageBreak/>
        <w:t>Knowledge, Skills, Experience Required or Preferred</w:t>
      </w:r>
      <w:r w:rsidRPr="00130696">
        <w:rPr>
          <w:rFonts w:ascii="Maiandra GD" w:hAnsi="Maiandra GD"/>
          <w:sz w:val="24"/>
          <w:szCs w:val="24"/>
          <w:u w:val="single"/>
        </w:rPr>
        <w:t>:</w:t>
      </w:r>
      <w:r w:rsidR="004A3483">
        <w:rPr>
          <w:rFonts w:ascii="Maiandra GD" w:hAnsi="Maiandra GD"/>
          <w:sz w:val="24"/>
          <w:szCs w:val="24"/>
          <w:u w:val="single"/>
        </w:rPr>
        <w:t xml:space="preserve">                                                        </w:t>
      </w:r>
      <w:r w:rsidR="004A3483" w:rsidRPr="00A60D41">
        <w:rPr>
          <w:rFonts w:ascii="Maiandra GD" w:hAnsi="Maiandra GD"/>
          <w:color w:val="000000"/>
          <w:sz w:val="24"/>
          <w:szCs w:val="24"/>
        </w:rPr>
        <w:t>Bachelor of Arts Degree in Religious Education or similar theological study and/or have equivalent religious course background/experience. Catholic in good standing who:</w:t>
      </w:r>
    </w:p>
    <w:p w14:paraId="56A93D2B" w14:textId="487B1A52" w:rsidR="004A3483" w:rsidRPr="004A3483" w:rsidRDefault="004A3483" w:rsidP="004A3483">
      <w:pPr>
        <w:pStyle w:val="ListParagraph"/>
        <w:numPr>
          <w:ilvl w:val="0"/>
          <w:numId w:val="15"/>
        </w:numPr>
        <w:rPr>
          <w:rFonts w:ascii="Maiandra GD" w:hAnsi="Maiandra GD"/>
          <w:color w:val="000000"/>
          <w:sz w:val="24"/>
          <w:szCs w:val="24"/>
        </w:rPr>
      </w:pPr>
      <w:r w:rsidRPr="00A60D41">
        <w:rPr>
          <w:rFonts w:ascii="Maiandra GD" w:hAnsi="Maiandra GD"/>
          <w:color w:val="000000"/>
          <w:sz w:val="24"/>
          <w:szCs w:val="24"/>
        </w:rPr>
        <w:t>possesses a demonstrated commitment to further spiritual and professional</w:t>
      </w:r>
      <w:r w:rsidRPr="004A3483">
        <w:rPr>
          <w:rFonts w:ascii="Maiandra GD" w:hAnsi="Maiandra GD"/>
          <w:color w:val="000000"/>
          <w:sz w:val="24"/>
          <w:szCs w:val="24"/>
        </w:rPr>
        <w:t xml:space="preserve"> growth</w:t>
      </w:r>
      <w:r w:rsidR="00695291">
        <w:rPr>
          <w:rFonts w:ascii="Maiandra GD" w:hAnsi="Maiandra GD"/>
          <w:color w:val="000000"/>
          <w:sz w:val="24"/>
          <w:szCs w:val="24"/>
        </w:rPr>
        <w:t>.</w:t>
      </w:r>
    </w:p>
    <w:p w14:paraId="49E57BDF" w14:textId="77777777" w:rsidR="004A3483" w:rsidRPr="004A3483" w:rsidRDefault="004A3483" w:rsidP="004A3483">
      <w:pPr>
        <w:pStyle w:val="NormalWeb"/>
        <w:numPr>
          <w:ilvl w:val="0"/>
          <w:numId w:val="15"/>
        </w:numPr>
        <w:rPr>
          <w:rFonts w:ascii="Maiandra GD" w:hAnsi="Maiandra GD"/>
          <w:color w:val="000000"/>
        </w:rPr>
      </w:pPr>
      <w:r w:rsidRPr="004A3483">
        <w:rPr>
          <w:rFonts w:ascii="Maiandra GD" w:hAnsi="Maiandra GD"/>
          <w:color w:val="000000"/>
        </w:rPr>
        <w:t>exhibits leadership ability and a commitment to foster Christian education in accord with the teaching and practice of the Church.</w:t>
      </w:r>
    </w:p>
    <w:p w14:paraId="075F18AB" w14:textId="1FFCC89B" w:rsidR="00AD3A99" w:rsidRDefault="0099705F">
      <w:pPr>
        <w:rPr>
          <w:rFonts w:ascii="Maiandra GD" w:hAnsi="Maiandra GD"/>
          <w:sz w:val="24"/>
          <w:szCs w:val="24"/>
        </w:rPr>
      </w:pPr>
      <w:r>
        <w:rPr>
          <w:rFonts w:ascii="Maiandra GD" w:hAnsi="Maiandra GD"/>
          <w:sz w:val="24"/>
          <w:szCs w:val="24"/>
        </w:rPr>
        <w:t xml:space="preserve">Must be able to obtain a safe environment certification. </w:t>
      </w:r>
    </w:p>
    <w:p w14:paraId="228E2E9B" w14:textId="77777777" w:rsidR="0099705F" w:rsidRPr="00130696" w:rsidRDefault="0099705F">
      <w:pPr>
        <w:rPr>
          <w:rFonts w:ascii="Maiandra GD" w:hAnsi="Maiandra GD"/>
          <w:sz w:val="24"/>
          <w:szCs w:val="24"/>
        </w:rPr>
      </w:pPr>
    </w:p>
    <w:p w14:paraId="66420108" w14:textId="77777777" w:rsidR="00B932F8" w:rsidRDefault="00130696">
      <w:pPr>
        <w:rPr>
          <w:rFonts w:ascii="Maiandra GD" w:hAnsi="Maiandra GD"/>
          <w:b/>
          <w:sz w:val="24"/>
          <w:szCs w:val="24"/>
          <w:u w:val="single"/>
        </w:rPr>
      </w:pPr>
      <w:r w:rsidRPr="00130696">
        <w:rPr>
          <w:rFonts w:ascii="Maiandra GD" w:hAnsi="Maiandra GD"/>
          <w:b/>
          <w:sz w:val="24"/>
          <w:szCs w:val="24"/>
          <w:u w:val="single"/>
        </w:rPr>
        <w:t>Physical and Cognitive Requirements:</w:t>
      </w:r>
    </w:p>
    <w:p w14:paraId="53213EF6" w14:textId="77777777" w:rsidR="00695291" w:rsidRPr="00695291" w:rsidRDefault="00695291" w:rsidP="00695291">
      <w:pPr>
        <w:rPr>
          <w:rFonts w:ascii="Maiandra GD" w:hAnsi="Maiandra GD"/>
          <w:sz w:val="24"/>
          <w:szCs w:val="24"/>
        </w:rPr>
      </w:pPr>
      <w:r w:rsidRPr="00695291">
        <w:rPr>
          <w:rFonts w:ascii="Maiandra GD" w:hAnsi="Maiandra GD"/>
          <w:sz w:val="24"/>
          <w:szCs w:val="24"/>
        </w:rPr>
        <w:t>Primarily sedentary work: the physical demands described are representative of those that must be met by an employee to successfully perform the essential functions of the job and are not meant to be all inclusive. Reasonable accommodation may be made to enable individuals with disabilities to perform the essential responsibilities and functions of the job.  While performing this job the staff member must be able to:</w:t>
      </w:r>
    </w:p>
    <w:p w14:paraId="3D794347" w14:textId="77777777" w:rsidR="00695291" w:rsidRPr="00695291" w:rsidRDefault="00695291" w:rsidP="00695291">
      <w:pPr>
        <w:numPr>
          <w:ilvl w:val="0"/>
          <w:numId w:val="13"/>
        </w:numPr>
        <w:contextualSpacing/>
        <w:rPr>
          <w:rFonts w:ascii="Maiandra GD" w:hAnsi="Maiandra GD"/>
          <w:sz w:val="24"/>
          <w:szCs w:val="24"/>
        </w:rPr>
      </w:pPr>
      <w:r w:rsidRPr="00695291">
        <w:rPr>
          <w:rFonts w:ascii="Maiandra GD" w:hAnsi="Maiandra GD"/>
          <w:sz w:val="24"/>
          <w:szCs w:val="24"/>
        </w:rPr>
        <w:t>Speak, hear, and communicate effectively both verbally and in writing using proper grammar and vocabulary.</w:t>
      </w:r>
    </w:p>
    <w:p w14:paraId="7016C173" w14:textId="77777777" w:rsidR="00695291" w:rsidRPr="00695291" w:rsidRDefault="00695291" w:rsidP="00695291">
      <w:pPr>
        <w:numPr>
          <w:ilvl w:val="0"/>
          <w:numId w:val="13"/>
        </w:numPr>
        <w:contextualSpacing/>
        <w:rPr>
          <w:rFonts w:ascii="Maiandra GD" w:hAnsi="Maiandra GD"/>
          <w:sz w:val="24"/>
          <w:szCs w:val="24"/>
        </w:rPr>
      </w:pPr>
      <w:r w:rsidRPr="00695291">
        <w:rPr>
          <w:rFonts w:ascii="Maiandra GD" w:hAnsi="Maiandra GD"/>
          <w:sz w:val="24"/>
          <w:szCs w:val="24"/>
        </w:rPr>
        <w:t xml:space="preserve">Perform clerical duties which require working at distances close to the eyes; tasks include preparing and analyzing data and figures, use of computer terminals, extensive reading, and visual interpretation.  </w:t>
      </w:r>
    </w:p>
    <w:p w14:paraId="34083DA2" w14:textId="77777777" w:rsidR="00695291" w:rsidRPr="00695291" w:rsidRDefault="00695291" w:rsidP="00695291">
      <w:pPr>
        <w:numPr>
          <w:ilvl w:val="0"/>
          <w:numId w:val="13"/>
        </w:numPr>
        <w:contextualSpacing/>
        <w:rPr>
          <w:rFonts w:ascii="Maiandra GD" w:hAnsi="Maiandra GD"/>
          <w:sz w:val="24"/>
          <w:szCs w:val="24"/>
        </w:rPr>
      </w:pPr>
      <w:r w:rsidRPr="00695291">
        <w:rPr>
          <w:rFonts w:ascii="Maiandra GD" w:hAnsi="Maiandra GD"/>
          <w:sz w:val="24"/>
          <w:szCs w:val="24"/>
        </w:rPr>
        <w:t>Reach with hands and arms and use hands and fingers to handle objects and operate tools, computers, and/or controls; some light lifting may be required.</w:t>
      </w:r>
    </w:p>
    <w:p w14:paraId="3B313636" w14:textId="77777777" w:rsidR="00695291" w:rsidRDefault="00695291" w:rsidP="00695291">
      <w:pPr>
        <w:rPr>
          <w:rFonts w:ascii="Maiandra GD" w:hAnsi="Maiandra GD"/>
          <w:i/>
          <w:sz w:val="24"/>
          <w:szCs w:val="24"/>
        </w:rPr>
      </w:pPr>
      <w:r w:rsidRPr="00695291">
        <w:rPr>
          <w:rFonts w:ascii="Maiandra GD" w:hAnsi="Maiandra GD"/>
          <w:sz w:val="24"/>
          <w:szCs w:val="24"/>
        </w:rPr>
        <w:t>Duties may require travel and attendance at evening and/or weekend meetings.  Although work is performed primarily under inside environmental conditions, the required travel may result in temporary exposure to outside environmental conditions.  Regular driving and a valid driver’s license are required.  Duties require a wide range of intellectual and practical problem-solving skills and comprehension of complex concepts.</w:t>
      </w:r>
      <w:r w:rsidRPr="00695291">
        <w:rPr>
          <w:rFonts w:ascii="Maiandra GD" w:hAnsi="Maiandra GD"/>
          <w:i/>
          <w:sz w:val="24"/>
          <w:szCs w:val="24"/>
        </w:rPr>
        <w:t xml:space="preserve"> </w:t>
      </w:r>
    </w:p>
    <w:p w14:paraId="49C16001" w14:textId="77777777" w:rsidR="00C64915" w:rsidRDefault="00C64915" w:rsidP="00695291">
      <w:pPr>
        <w:rPr>
          <w:rFonts w:ascii="Maiandra GD" w:hAnsi="Maiandra GD"/>
          <w:i/>
          <w:sz w:val="24"/>
          <w:szCs w:val="24"/>
        </w:rPr>
      </w:pPr>
    </w:p>
    <w:p w14:paraId="76F53192" w14:textId="77777777" w:rsidR="00C64915" w:rsidRPr="00C64915" w:rsidRDefault="00C64915" w:rsidP="00C64915">
      <w:pPr>
        <w:pBdr>
          <w:top w:val="single" w:sz="4" w:space="1" w:color="auto"/>
          <w:left w:val="single" w:sz="4" w:space="4" w:color="auto"/>
          <w:bottom w:val="single" w:sz="4" w:space="1" w:color="auto"/>
          <w:right w:val="single" w:sz="4" w:space="4" w:color="auto"/>
        </w:pBdr>
        <w:rPr>
          <w:rFonts w:ascii="Maiandra GD" w:hAnsi="Maiandra GD"/>
          <w:sz w:val="22"/>
          <w:szCs w:val="22"/>
        </w:rPr>
      </w:pPr>
      <w:r w:rsidRPr="00C64915">
        <w:rPr>
          <w:rFonts w:ascii="Maiandra GD" w:hAnsi="Maiandra GD"/>
          <w:sz w:val="22"/>
          <w:szCs w:val="22"/>
        </w:rPr>
        <w:t xml:space="preserve">The above statements are intended to describe the general nature and level of work being performed by the person assigned to this position. They are not intended to be an exhaustive list of all responsibilities, duties, and skills required in the position described and may be supplemented or amended as necessary. I have read and understand these job duties and my supervisor has reviewed these requirements with me. In addition, I affirm that I understand my role in the ministry of the church, that I fully support that ministry, and that I will behave in a way that is consistent with the guidance of the </w:t>
      </w:r>
      <w:proofErr w:type="gramStart"/>
      <w:r w:rsidRPr="00C64915">
        <w:rPr>
          <w:rFonts w:ascii="Maiandra GD" w:hAnsi="Maiandra GD"/>
          <w:sz w:val="22"/>
          <w:szCs w:val="22"/>
        </w:rPr>
        <w:t>Bishop</w:t>
      </w:r>
      <w:proofErr w:type="gramEnd"/>
      <w:r w:rsidRPr="00C64915">
        <w:rPr>
          <w:rFonts w:ascii="Maiandra GD" w:hAnsi="Maiandra GD"/>
          <w:sz w:val="22"/>
          <w:szCs w:val="22"/>
        </w:rPr>
        <w:t xml:space="preserve"> and the greater church. I agree, to be respectful of the Catholic Church and its teachings and to comply with the moral standards of the Roman Catholic Church. I will refrain from any conduct or lifestyle that is in contradiction to Catholic social doctrine or morals including, but not limited to: cohabitation outside of marriage; sexual activity outside of wedlock; same-sex sexual activity; use of abortion; use of surrogate mother; advocacy (defined as presenting or promoting as acceptable) for conduct, lifestyle, positions, policies, programs, causes or movements in contradiction to Catholic social doctrine or morals; and/or flagrant deceit or dishonesty. </w:t>
      </w:r>
    </w:p>
    <w:p w14:paraId="2102E3E2" w14:textId="77777777" w:rsidR="00C64915" w:rsidRPr="00C64915" w:rsidRDefault="00C64915" w:rsidP="00C64915">
      <w:pPr>
        <w:pBdr>
          <w:top w:val="single" w:sz="4" w:space="1" w:color="auto"/>
          <w:left w:val="single" w:sz="4" w:space="4" w:color="auto"/>
          <w:bottom w:val="single" w:sz="4" w:space="1" w:color="auto"/>
          <w:right w:val="single" w:sz="4" w:space="4" w:color="auto"/>
        </w:pBdr>
        <w:rPr>
          <w:rFonts w:ascii="Maiandra GD" w:hAnsi="Maiandra GD"/>
          <w:sz w:val="22"/>
          <w:szCs w:val="22"/>
          <w:u w:val="single"/>
        </w:rPr>
      </w:pPr>
      <w:r w:rsidRPr="00C64915">
        <w:rPr>
          <w:rFonts w:ascii="Maiandra GD" w:hAnsi="Maiandra GD"/>
          <w:sz w:val="22"/>
          <w:szCs w:val="22"/>
        </w:rPr>
        <w:t xml:space="preserve">Reviewed with: </w:t>
      </w:r>
      <w:r w:rsidRPr="00C64915">
        <w:rPr>
          <w:rFonts w:ascii="Maiandra GD" w:hAnsi="Maiandra GD"/>
          <w:sz w:val="22"/>
          <w:szCs w:val="22"/>
          <w:u w:val="single"/>
        </w:rPr>
        <w:tab/>
      </w:r>
      <w:r w:rsidRPr="00C64915">
        <w:rPr>
          <w:rFonts w:ascii="Maiandra GD" w:hAnsi="Maiandra GD"/>
          <w:sz w:val="22"/>
          <w:szCs w:val="22"/>
          <w:u w:val="single"/>
        </w:rPr>
        <w:tab/>
      </w:r>
      <w:r w:rsidRPr="00C64915">
        <w:rPr>
          <w:rFonts w:ascii="Maiandra GD" w:hAnsi="Maiandra GD"/>
          <w:sz w:val="22"/>
          <w:szCs w:val="22"/>
          <w:u w:val="single"/>
        </w:rPr>
        <w:tab/>
      </w:r>
      <w:r w:rsidRPr="00C64915">
        <w:rPr>
          <w:rFonts w:ascii="Maiandra GD" w:hAnsi="Maiandra GD"/>
          <w:sz w:val="22"/>
          <w:szCs w:val="22"/>
          <w:u w:val="single"/>
        </w:rPr>
        <w:tab/>
      </w:r>
      <w:r w:rsidRPr="00C64915">
        <w:rPr>
          <w:rFonts w:ascii="Maiandra GD" w:hAnsi="Maiandra GD"/>
          <w:sz w:val="22"/>
          <w:szCs w:val="22"/>
          <w:u w:val="single"/>
        </w:rPr>
        <w:tab/>
      </w:r>
      <w:r w:rsidRPr="00C64915">
        <w:rPr>
          <w:rFonts w:ascii="Maiandra GD" w:hAnsi="Maiandra GD"/>
          <w:sz w:val="22"/>
          <w:szCs w:val="22"/>
          <w:u w:val="single"/>
        </w:rPr>
        <w:tab/>
      </w:r>
      <w:r w:rsidRPr="00C64915">
        <w:rPr>
          <w:rFonts w:ascii="Maiandra GD" w:hAnsi="Maiandra GD"/>
          <w:sz w:val="22"/>
          <w:szCs w:val="22"/>
          <w:u w:val="single"/>
        </w:rPr>
        <w:tab/>
      </w:r>
      <w:proofErr w:type="gramStart"/>
      <w:r w:rsidRPr="00C64915">
        <w:rPr>
          <w:rFonts w:ascii="Maiandra GD" w:hAnsi="Maiandra GD"/>
          <w:sz w:val="22"/>
          <w:szCs w:val="22"/>
          <w:u w:val="single"/>
        </w:rPr>
        <w:tab/>
      </w:r>
      <w:r w:rsidRPr="00C64915">
        <w:rPr>
          <w:rFonts w:ascii="Maiandra GD" w:hAnsi="Maiandra GD"/>
          <w:sz w:val="22"/>
          <w:szCs w:val="22"/>
        </w:rPr>
        <w:t xml:space="preserve">  Date</w:t>
      </w:r>
      <w:proofErr w:type="gramEnd"/>
      <w:r w:rsidRPr="00C64915">
        <w:rPr>
          <w:rFonts w:ascii="Maiandra GD" w:hAnsi="Maiandra GD"/>
          <w:sz w:val="22"/>
          <w:szCs w:val="22"/>
        </w:rPr>
        <w:t xml:space="preserve">: </w:t>
      </w:r>
      <w:r w:rsidRPr="00C64915">
        <w:rPr>
          <w:rFonts w:ascii="Maiandra GD" w:hAnsi="Maiandra GD"/>
          <w:sz w:val="22"/>
          <w:szCs w:val="22"/>
          <w:u w:val="single"/>
        </w:rPr>
        <w:tab/>
      </w:r>
      <w:r w:rsidRPr="00C64915">
        <w:rPr>
          <w:rFonts w:ascii="Maiandra GD" w:hAnsi="Maiandra GD"/>
          <w:sz w:val="22"/>
          <w:szCs w:val="22"/>
          <w:u w:val="single"/>
        </w:rPr>
        <w:tab/>
      </w:r>
    </w:p>
    <w:p w14:paraId="06ED2235" w14:textId="77777777" w:rsidR="00C64915" w:rsidRPr="00C64915" w:rsidRDefault="00C64915" w:rsidP="00C64915">
      <w:pPr>
        <w:pBdr>
          <w:top w:val="single" w:sz="4" w:space="1" w:color="auto"/>
          <w:left w:val="single" w:sz="4" w:space="4" w:color="auto"/>
          <w:bottom w:val="single" w:sz="4" w:space="1" w:color="auto"/>
          <w:right w:val="single" w:sz="4" w:space="4" w:color="auto"/>
        </w:pBdr>
        <w:rPr>
          <w:rFonts w:ascii="Maiandra GD" w:hAnsi="Maiandra GD"/>
          <w:sz w:val="22"/>
          <w:szCs w:val="22"/>
        </w:rPr>
      </w:pPr>
      <w:r w:rsidRPr="00C64915">
        <w:rPr>
          <w:rFonts w:ascii="Maiandra GD" w:hAnsi="Maiandra GD"/>
          <w:sz w:val="22"/>
          <w:szCs w:val="22"/>
        </w:rPr>
        <w:tab/>
      </w:r>
      <w:r w:rsidRPr="00C64915">
        <w:rPr>
          <w:rFonts w:ascii="Maiandra GD" w:hAnsi="Maiandra GD"/>
          <w:sz w:val="22"/>
          <w:szCs w:val="22"/>
        </w:rPr>
        <w:tab/>
      </w:r>
      <w:r w:rsidRPr="00C64915">
        <w:rPr>
          <w:rFonts w:ascii="Maiandra GD" w:hAnsi="Maiandra GD"/>
          <w:sz w:val="22"/>
          <w:szCs w:val="22"/>
        </w:rPr>
        <w:tab/>
      </w:r>
      <w:r w:rsidRPr="00C64915">
        <w:rPr>
          <w:rFonts w:ascii="Maiandra GD" w:hAnsi="Maiandra GD"/>
          <w:sz w:val="22"/>
          <w:szCs w:val="22"/>
        </w:rPr>
        <w:tab/>
      </w:r>
      <w:r w:rsidRPr="00C64915">
        <w:rPr>
          <w:rFonts w:ascii="Maiandra GD" w:hAnsi="Maiandra GD"/>
          <w:sz w:val="22"/>
          <w:szCs w:val="22"/>
        </w:rPr>
        <w:tab/>
        <w:t>(Employee)</w:t>
      </w:r>
    </w:p>
    <w:p w14:paraId="5245FB35" w14:textId="77777777" w:rsidR="00C64915" w:rsidRPr="00C64915" w:rsidRDefault="00C64915" w:rsidP="00C64915">
      <w:pPr>
        <w:pBdr>
          <w:top w:val="single" w:sz="4" w:space="1" w:color="auto"/>
          <w:left w:val="single" w:sz="4" w:space="4" w:color="auto"/>
          <w:bottom w:val="single" w:sz="4" w:space="1" w:color="auto"/>
          <w:right w:val="single" w:sz="4" w:space="4" w:color="auto"/>
        </w:pBdr>
        <w:rPr>
          <w:rFonts w:ascii="Maiandra GD" w:hAnsi="Maiandra GD"/>
          <w:sz w:val="22"/>
          <w:szCs w:val="22"/>
        </w:rPr>
      </w:pPr>
    </w:p>
    <w:p w14:paraId="61C303AF" w14:textId="77777777" w:rsidR="00C64915" w:rsidRPr="00C64915" w:rsidRDefault="00C64915" w:rsidP="00C64915">
      <w:pPr>
        <w:pBdr>
          <w:top w:val="single" w:sz="4" w:space="1" w:color="auto"/>
          <w:left w:val="single" w:sz="4" w:space="4" w:color="auto"/>
          <w:bottom w:val="single" w:sz="4" w:space="1" w:color="auto"/>
          <w:right w:val="single" w:sz="4" w:space="4" w:color="auto"/>
        </w:pBdr>
        <w:rPr>
          <w:rFonts w:ascii="Maiandra GD" w:hAnsi="Maiandra GD"/>
          <w:sz w:val="22"/>
          <w:szCs w:val="22"/>
          <w:u w:val="single"/>
        </w:rPr>
      </w:pPr>
      <w:r w:rsidRPr="00C64915">
        <w:rPr>
          <w:rFonts w:ascii="Maiandra GD" w:hAnsi="Maiandra GD"/>
          <w:sz w:val="22"/>
          <w:szCs w:val="22"/>
        </w:rPr>
        <w:t xml:space="preserve">Reviewed by:    </w:t>
      </w:r>
      <w:r w:rsidRPr="00C64915">
        <w:rPr>
          <w:rFonts w:ascii="Maiandra GD" w:hAnsi="Maiandra GD"/>
          <w:sz w:val="22"/>
          <w:szCs w:val="22"/>
          <w:u w:val="single"/>
        </w:rPr>
        <w:tab/>
      </w:r>
      <w:r w:rsidRPr="00C64915">
        <w:rPr>
          <w:rFonts w:ascii="Maiandra GD" w:hAnsi="Maiandra GD"/>
          <w:sz w:val="22"/>
          <w:szCs w:val="22"/>
          <w:u w:val="single"/>
        </w:rPr>
        <w:tab/>
      </w:r>
      <w:r w:rsidRPr="00C64915">
        <w:rPr>
          <w:rFonts w:ascii="Maiandra GD" w:hAnsi="Maiandra GD"/>
          <w:sz w:val="22"/>
          <w:szCs w:val="22"/>
          <w:u w:val="single"/>
        </w:rPr>
        <w:tab/>
      </w:r>
      <w:r w:rsidRPr="00C64915">
        <w:rPr>
          <w:rFonts w:ascii="Maiandra GD" w:hAnsi="Maiandra GD"/>
          <w:sz w:val="22"/>
          <w:szCs w:val="22"/>
          <w:u w:val="single"/>
        </w:rPr>
        <w:tab/>
      </w:r>
      <w:r w:rsidRPr="00C64915">
        <w:rPr>
          <w:rFonts w:ascii="Maiandra GD" w:hAnsi="Maiandra GD"/>
          <w:sz w:val="22"/>
          <w:szCs w:val="22"/>
          <w:u w:val="single"/>
        </w:rPr>
        <w:tab/>
      </w:r>
      <w:r w:rsidRPr="00C64915">
        <w:rPr>
          <w:rFonts w:ascii="Maiandra GD" w:hAnsi="Maiandra GD"/>
          <w:sz w:val="22"/>
          <w:szCs w:val="22"/>
          <w:u w:val="single"/>
        </w:rPr>
        <w:tab/>
      </w:r>
      <w:r w:rsidRPr="00C64915">
        <w:rPr>
          <w:rFonts w:ascii="Maiandra GD" w:hAnsi="Maiandra GD"/>
          <w:sz w:val="22"/>
          <w:szCs w:val="22"/>
          <w:u w:val="single"/>
        </w:rPr>
        <w:tab/>
      </w:r>
      <w:proofErr w:type="gramStart"/>
      <w:r w:rsidRPr="00C64915">
        <w:rPr>
          <w:rFonts w:ascii="Maiandra GD" w:hAnsi="Maiandra GD"/>
          <w:sz w:val="22"/>
          <w:szCs w:val="22"/>
          <w:u w:val="single"/>
        </w:rPr>
        <w:tab/>
      </w:r>
      <w:r w:rsidRPr="00C64915">
        <w:rPr>
          <w:rFonts w:ascii="Maiandra GD" w:hAnsi="Maiandra GD"/>
          <w:sz w:val="22"/>
          <w:szCs w:val="22"/>
        </w:rPr>
        <w:t xml:space="preserve">  Date</w:t>
      </w:r>
      <w:proofErr w:type="gramEnd"/>
      <w:r w:rsidRPr="00C64915">
        <w:rPr>
          <w:rFonts w:ascii="Maiandra GD" w:hAnsi="Maiandra GD"/>
          <w:sz w:val="22"/>
          <w:szCs w:val="22"/>
        </w:rPr>
        <w:t xml:space="preserve">: </w:t>
      </w:r>
      <w:r w:rsidRPr="00C64915">
        <w:rPr>
          <w:rFonts w:ascii="Maiandra GD" w:hAnsi="Maiandra GD"/>
          <w:sz w:val="22"/>
          <w:szCs w:val="22"/>
          <w:u w:val="single"/>
        </w:rPr>
        <w:tab/>
      </w:r>
      <w:r w:rsidRPr="00C64915">
        <w:rPr>
          <w:rFonts w:ascii="Maiandra GD" w:hAnsi="Maiandra GD"/>
          <w:sz w:val="22"/>
          <w:szCs w:val="22"/>
          <w:u w:val="single"/>
        </w:rPr>
        <w:tab/>
      </w:r>
    </w:p>
    <w:sectPr w:rsidR="00C64915" w:rsidRPr="00C64915" w:rsidSect="00DA0870">
      <w:headerReference w:type="even" r:id="rId8"/>
      <w:headerReference w:type="default" r:id="rId9"/>
      <w:footerReference w:type="even" r:id="rId10"/>
      <w:footerReference w:type="default" r:id="rId11"/>
      <w:headerReference w:type="first" r:id="rId12"/>
      <w:footerReference w:type="first" r:id="rId13"/>
      <w:pgSz w:w="12240" w:h="15840"/>
      <w:pgMar w:top="90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AB4D6" w14:textId="77777777" w:rsidR="00EA3139" w:rsidRDefault="00EA3139" w:rsidP="000A585B">
      <w:r>
        <w:separator/>
      </w:r>
    </w:p>
  </w:endnote>
  <w:endnote w:type="continuationSeparator" w:id="0">
    <w:p w14:paraId="4C3CB24B" w14:textId="77777777" w:rsidR="00EA3139" w:rsidRDefault="00EA3139" w:rsidP="000A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B97B" w14:textId="77777777" w:rsidR="000A585B" w:rsidRDefault="000A5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3FD5" w14:textId="77777777" w:rsidR="000A585B" w:rsidRDefault="000A5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EED5" w14:textId="77777777" w:rsidR="000A585B" w:rsidRDefault="000A5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E3ED" w14:textId="77777777" w:rsidR="00EA3139" w:rsidRDefault="00EA3139" w:rsidP="000A585B">
      <w:r>
        <w:separator/>
      </w:r>
    </w:p>
  </w:footnote>
  <w:footnote w:type="continuationSeparator" w:id="0">
    <w:p w14:paraId="56C5CBCC" w14:textId="77777777" w:rsidR="00EA3139" w:rsidRDefault="00EA3139" w:rsidP="000A5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3226" w14:textId="77777777" w:rsidR="000A585B" w:rsidRDefault="000A5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EF46" w14:textId="199F0484" w:rsidR="000A585B" w:rsidRDefault="000A5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F78D" w14:textId="77777777" w:rsidR="000A585B" w:rsidRDefault="000A5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4A50"/>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09CD37AE"/>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22001CAD"/>
    <w:multiLevelType w:val="hybridMultilevel"/>
    <w:tmpl w:val="AD1C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97D5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7FB1B31"/>
    <w:multiLevelType w:val="hybridMultilevel"/>
    <w:tmpl w:val="7B3C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A77B43"/>
    <w:multiLevelType w:val="hybridMultilevel"/>
    <w:tmpl w:val="4B58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D1D33"/>
    <w:multiLevelType w:val="hybridMultilevel"/>
    <w:tmpl w:val="BF26C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031FBF"/>
    <w:multiLevelType w:val="hybridMultilevel"/>
    <w:tmpl w:val="4C083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921864">
    <w:abstractNumId w:val="1"/>
  </w:num>
  <w:num w:numId="2" w16cid:durableId="313338995">
    <w:abstractNumId w:val="1"/>
    <w:lvlOverride w:ilvl="0">
      <w:lvl w:ilvl="0">
        <w:start w:val="1"/>
        <w:numFmt w:val="decimal"/>
        <w:lvlText w:val="%1."/>
        <w:legacy w:legacy="1" w:legacySpace="0" w:legacyIndent="360"/>
        <w:lvlJc w:val="left"/>
        <w:pPr>
          <w:ind w:left="360" w:hanging="360"/>
        </w:pPr>
      </w:lvl>
    </w:lvlOverride>
  </w:num>
  <w:num w:numId="3" w16cid:durableId="717051599">
    <w:abstractNumId w:val="1"/>
    <w:lvlOverride w:ilvl="0">
      <w:lvl w:ilvl="0">
        <w:start w:val="1"/>
        <w:numFmt w:val="decimal"/>
        <w:lvlText w:val="%1."/>
        <w:legacy w:legacy="1" w:legacySpace="0" w:legacyIndent="360"/>
        <w:lvlJc w:val="left"/>
        <w:pPr>
          <w:ind w:left="360" w:hanging="360"/>
        </w:pPr>
      </w:lvl>
    </w:lvlOverride>
  </w:num>
  <w:num w:numId="4" w16cid:durableId="504324007">
    <w:abstractNumId w:val="1"/>
    <w:lvlOverride w:ilvl="0">
      <w:lvl w:ilvl="0">
        <w:start w:val="1"/>
        <w:numFmt w:val="decimal"/>
        <w:lvlText w:val="%1."/>
        <w:legacy w:legacy="1" w:legacySpace="0" w:legacyIndent="360"/>
        <w:lvlJc w:val="left"/>
        <w:pPr>
          <w:ind w:left="360" w:hanging="360"/>
        </w:pPr>
      </w:lvl>
    </w:lvlOverride>
  </w:num>
  <w:num w:numId="5" w16cid:durableId="340398464">
    <w:abstractNumId w:val="1"/>
    <w:lvlOverride w:ilvl="0">
      <w:lvl w:ilvl="0">
        <w:start w:val="1"/>
        <w:numFmt w:val="decimal"/>
        <w:lvlText w:val="%1."/>
        <w:legacy w:legacy="1" w:legacySpace="0" w:legacyIndent="360"/>
        <w:lvlJc w:val="left"/>
        <w:pPr>
          <w:ind w:left="360" w:hanging="360"/>
        </w:pPr>
      </w:lvl>
    </w:lvlOverride>
  </w:num>
  <w:num w:numId="6" w16cid:durableId="435903974">
    <w:abstractNumId w:val="1"/>
    <w:lvlOverride w:ilvl="0">
      <w:lvl w:ilvl="0">
        <w:start w:val="1"/>
        <w:numFmt w:val="decimal"/>
        <w:lvlText w:val="%1."/>
        <w:legacy w:legacy="1" w:legacySpace="0" w:legacyIndent="360"/>
        <w:lvlJc w:val="left"/>
        <w:pPr>
          <w:ind w:left="360" w:hanging="360"/>
        </w:pPr>
      </w:lvl>
    </w:lvlOverride>
  </w:num>
  <w:num w:numId="7" w16cid:durableId="1408071808">
    <w:abstractNumId w:val="1"/>
    <w:lvlOverride w:ilvl="0">
      <w:lvl w:ilvl="0">
        <w:start w:val="1"/>
        <w:numFmt w:val="decimal"/>
        <w:lvlText w:val="%1."/>
        <w:legacy w:legacy="1" w:legacySpace="0" w:legacyIndent="360"/>
        <w:lvlJc w:val="left"/>
        <w:pPr>
          <w:ind w:left="360" w:hanging="360"/>
        </w:pPr>
      </w:lvl>
    </w:lvlOverride>
  </w:num>
  <w:num w:numId="8" w16cid:durableId="1725829188">
    <w:abstractNumId w:val="1"/>
    <w:lvlOverride w:ilvl="0">
      <w:lvl w:ilvl="0">
        <w:start w:val="1"/>
        <w:numFmt w:val="decimal"/>
        <w:lvlText w:val="%1."/>
        <w:legacy w:legacy="1" w:legacySpace="0" w:legacyIndent="360"/>
        <w:lvlJc w:val="left"/>
        <w:pPr>
          <w:ind w:left="360" w:hanging="360"/>
        </w:pPr>
      </w:lvl>
    </w:lvlOverride>
  </w:num>
  <w:num w:numId="9" w16cid:durableId="253782593">
    <w:abstractNumId w:val="3"/>
  </w:num>
  <w:num w:numId="10" w16cid:durableId="47458134">
    <w:abstractNumId w:val="0"/>
  </w:num>
  <w:num w:numId="11" w16cid:durableId="948006896">
    <w:abstractNumId w:val="6"/>
  </w:num>
  <w:num w:numId="12" w16cid:durableId="2095976588">
    <w:abstractNumId w:val="5"/>
  </w:num>
  <w:num w:numId="13" w16cid:durableId="740450813">
    <w:abstractNumId w:val="2"/>
  </w:num>
  <w:num w:numId="14" w16cid:durableId="712539007">
    <w:abstractNumId w:val="7"/>
  </w:num>
  <w:num w:numId="15" w16cid:durableId="468475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E0B"/>
    <w:rsid w:val="00043A17"/>
    <w:rsid w:val="0005513C"/>
    <w:rsid w:val="00073E0B"/>
    <w:rsid w:val="00073EEF"/>
    <w:rsid w:val="000A585B"/>
    <w:rsid w:val="00102549"/>
    <w:rsid w:val="00102837"/>
    <w:rsid w:val="00123BA1"/>
    <w:rsid w:val="00130696"/>
    <w:rsid w:val="001C0236"/>
    <w:rsid w:val="001C74F0"/>
    <w:rsid w:val="001F2304"/>
    <w:rsid w:val="001F48C4"/>
    <w:rsid w:val="00201E76"/>
    <w:rsid w:val="00262198"/>
    <w:rsid w:val="00282FEB"/>
    <w:rsid w:val="003163C3"/>
    <w:rsid w:val="00336225"/>
    <w:rsid w:val="00356B8C"/>
    <w:rsid w:val="00356F0C"/>
    <w:rsid w:val="003E230B"/>
    <w:rsid w:val="00471470"/>
    <w:rsid w:val="00487B13"/>
    <w:rsid w:val="00490FCC"/>
    <w:rsid w:val="004A3483"/>
    <w:rsid w:val="00506849"/>
    <w:rsid w:val="005940E4"/>
    <w:rsid w:val="00595FDE"/>
    <w:rsid w:val="005D398D"/>
    <w:rsid w:val="00610FC3"/>
    <w:rsid w:val="006469EF"/>
    <w:rsid w:val="00654512"/>
    <w:rsid w:val="00661395"/>
    <w:rsid w:val="00695291"/>
    <w:rsid w:val="0072729C"/>
    <w:rsid w:val="0075336E"/>
    <w:rsid w:val="00765237"/>
    <w:rsid w:val="00774807"/>
    <w:rsid w:val="00784F6D"/>
    <w:rsid w:val="00790ACB"/>
    <w:rsid w:val="007A6849"/>
    <w:rsid w:val="007D3D88"/>
    <w:rsid w:val="008A4793"/>
    <w:rsid w:val="008F0804"/>
    <w:rsid w:val="008F540C"/>
    <w:rsid w:val="008F71A3"/>
    <w:rsid w:val="0099705F"/>
    <w:rsid w:val="00A15927"/>
    <w:rsid w:val="00A31233"/>
    <w:rsid w:val="00A60D41"/>
    <w:rsid w:val="00A81E02"/>
    <w:rsid w:val="00AB333D"/>
    <w:rsid w:val="00AD3A99"/>
    <w:rsid w:val="00AE1583"/>
    <w:rsid w:val="00B33D9A"/>
    <w:rsid w:val="00B521A0"/>
    <w:rsid w:val="00B65C94"/>
    <w:rsid w:val="00B932F8"/>
    <w:rsid w:val="00C11E36"/>
    <w:rsid w:val="00C13A20"/>
    <w:rsid w:val="00C24163"/>
    <w:rsid w:val="00C579CA"/>
    <w:rsid w:val="00C64915"/>
    <w:rsid w:val="00C67ABE"/>
    <w:rsid w:val="00CB1ECD"/>
    <w:rsid w:val="00CD594A"/>
    <w:rsid w:val="00CE3AC0"/>
    <w:rsid w:val="00D2438F"/>
    <w:rsid w:val="00D33052"/>
    <w:rsid w:val="00D60F01"/>
    <w:rsid w:val="00DA0870"/>
    <w:rsid w:val="00DC7954"/>
    <w:rsid w:val="00DC7CC7"/>
    <w:rsid w:val="00E5587C"/>
    <w:rsid w:val="00EA3139"/>
    <w:rsid w:val="00EA47CD"/>
    <w:rsid w:val="00EC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7765C"/>
  <w15:chartTrackingRefBased/>
  <w15:docId w15:val="{72C78B2E-91C9-46CD-88CF-908303F1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932F8"/>
    <w:rPr>
      <w:rFonts w:ascii="Arial" w:hAnsi="Arial"/>
      <w:sz w:val="24"/>
    </w:rPr>
  </w:style>
  <w:style w:type="paragraph" w:styleId="Title">
    <w:name w:val="Title"/>
    <w:basedOn w:val="Normal"/>
    <w:link w:val="TitleChar"/>
    <w:qFormat/>
    <w:rsid w:val="00B932F8"/>
    <w:pPr>
      <w:jc w:val="center"/>
    </w:pPr>
    <w:rPr>
      <w:rFonts w:ascii="Arial" w:hAnsi="Arial"/>
      <w:b/>
      <w:sz w:val="28"/>
    </w:rPr>
  </w:style>
  <w:style w:type="paragraph" w:styleId="BodyTextIndent">
    <w:name w:val="Body Text Indent"/>
    <w:basedOn w:val="Normal"/>
    <w:link w:val="BodyTextIndentChar"/>
    <w:semiHidden/>
    <w:rsid w:val="00B932F8"/>
    <w:pPr>
      <w:ind w:left="360" w:hanging="720"/>
    </w:pPr>
    <w:rPr>
      <w:rFonts w:ascii="Arial" w:hAnsi="Arial"/>
      <w:sz w:val="24"/>
    </w:rPr>
  </w:style>
  <w:style w:type="paragraph" w:styleId="BodyTextIndent2">
    <w:name w:val="Body Text Indent 2"/>
    <w:basedOn w:val="Normal"/>
    <w:semiHidden/>
    <w:rsid w:val="00B932F8"/>
    <w:pPr>
      <w:ind w:left="360" w:hanging="360"/>
    </w:pPr>
    <w:rPr>
      <w:rFonts w:ascii="Arial" w:hAnsi="Arial"/>
      <w:sz w:val="24"/>
    </w:rPr>
  </w:style>
  <w:style w:type="paragraph" w:styleId="ListParagraph">
    <w:name w:val="List Paragraph"/>
    <w:basedOn w:val="Normal"/>
    <w:uiPriority w:val="34"/>
    <w:qFormat/>
    <w:rsid w:val="00C11E36"/>
    <w:pPr>
      <w:ind w:left="720"/>
      <w:contextualSpacing/>
    </w:pPr>
  </w:style>
  <w:style w:type="paragraph" w:styleId="BalloonText">
    <w:name w:val="Balloon Text"/>
    <w:basedOn w:val="Normal"/>
    <w:link w:val="BalloonTextChar"/>
    <w:uiPriority w:val="99"/>
    <w:semiHidden/>
    <w:unhideWhenUsed/>
    <w:rsid w:val="001F4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8C4"/>
    <w:rPr>
      <w:rFonts w:ascii="Segoe UI" w:hAnsi="Segoe UI" w:cs="Segoe UI"/>
      <w:noProof/>
      <w:sz w:val="18"/>
      <w:szCs w:val="18"/>
    </w:rPr>
  </w:style>
  <w:style w:type="character" w:customStyle="1" w:styleId="BodyTextChar">
    <w:name w:val="Body Text Char"/>
    <w:basedOn w:val="DefaultParagraphFont"/>
    <w:link w:val="BodyText"/>
    <w:semiHidden/>
    <w:rsid w:val="00661395"/>
    <w:rPr>
      <w:rFonts w:ascii="Arial" w:hAnsi="Arial"/>
      <w:noProof/>
      <w:sz w:val="24"/>
    </w:rPr>
  </w:style>
  <w:style w:type="character" w:customStyle="1" w:styleId="BodyTextIndentChar">
    <w:name w:val="Body Text Indent Char"/>
    <w:basedOn w:val="DefaultParagraphFont"/>
    <w:link w:val="BodyTextIndent"/>
    <w:semiHidden/>
    <w:rsid w:val="008F0804"/>
    <w:rPr>
      <w:rFonts w:ascii="Arial" w:hAnsi="Arial"/>
      <w:noProof/>
      <w:sz w:val="24"/>
    </w:rPr>
  </w:style>
  <w:style w:type="character" w:customStyle="1" w:styleId="TitleChar">
    <w:name w:val="Title Char"/>
    <w:basedOn w:val="DefaultParagraphFont"/>
    <w:link w:val="Title"/>
    <w:rsid w:val="00A31233"/>
    <w:rPr>
      <w:rFonts w:ascii="Arial" w:hAnsi="Arial"/>
      <w:b/>
      <w:noProof/>
      <w:sz w:val="28"/>
    </w:rPr>
  </w:style>
  <w:style w:type="paragraph" w:styleId="Header">
    <w:name w:val="header"/>
    <w:basedOn w:val="Normal"/>
    <w:link w:val="HeaderChar"/>
    <w:uiPriority w:val="99"/>
    <w:unhideWhenUsed/>
    <w:rsid w:val="000A585B"/>
    <w:pPr>
      <w:tabs>
        <w:tab w:val="center" w:pos="4680"/>
        <w:tab w:val="right" w:pos="9360"/>
      </w:tabs>
    </w:pPr>
  </w:style>
  <w:style w:type="character" w:customStyle="1" w:styleId="HeaderChar">
    <w:name w:val="Header Char"/>
    <w:basedOn w:val="DefaultParagraphFont"/>
    <w:link w:val="Header"/>
    <w:uiPriority w:val="99"/>
    <w:rsid w:val="000A585B"/>
  </w:style>
  <w:style w:type="paragraph" w:styleId="Footer">
    <w:name w:val="footer"/>
    <w:basedOn w:val="Normal"/>
    <w:link w:val="FooterChar"/>
    <w:uiPriority w:val="99"/>
    <w:unhideWhenUsed/>
    <w:rsid w:val="000A585B"/>
    <w:pPr>
      <w:tabs>
        <w:tab w:val="center" w:pos="4680"/>
        <w:tab w:val="right" w:pos="9360"/>
      </w:tabs>
    </w:pPr>
  </w:style>
  <w:style w:type="character" w:customStyle="1" w:styleId="FooterChar">
    <w:name w:val="Footer Char"/>
    <w:basedOn w:val="DefaultParagraphFont"/>
    <w:link w:val="Footer"/>
    <w:uiPriority w:val="99"/>
    <w:rsid w:val="000A585B"/>
  </w:style>
  <w:style w:type="paragraph" w:styleId="NormalWeb">
    <w:name w:val="Normal (Web)"/>
    <w:basedOn w:val="Normal"/>
    <w:uiPriority w:val="99"/>
    <w:unhideWhenUsed/>
    <w:rsid w:val="004A348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9523">
      <w:bodyDiv w:val="1"/>
      <w:marLeft w:val="0"/>
      <w:marRight w:val="0"/>
      <w:marTop w:val="0"/>
      <w:marBottom w:val="0"/>
      <w:divBdr>
        <w:top w:val="none" w:sz="0" w:space="0" w:color="auto"/>
        <w:left w:val="none" w:sz="0" w:space="0" w:color="auto"/>
        <w:bottom w:val="none" w:sz="0" w:space="0" w:color="auto"/>
        <w:right w:val="none" w:sz="0" w:space="0" w:color="auto"/>
      </w:divBdr>
    </w:div>
    <w:div w:id="259608621">
      <w:bodyDiv w:val="1"/>
      <w:marLeft w:val="0"/>
      <w:marRight w:val="0"/>
      <w:marTop w:val="0"/>
      <w:marBottom w:val="0"/>
      <w:divBdr>
        <w:top w:val="none" w:sz="0" w:space="0" w:color="auto"/>
        <w:left w:val="none" w:sz="0" w:space="0" w:color="auto"/>
        <w:bottom w:val="none" w:sz="0" w:space="0" w:color="auto"/>
        <w:right w:val="none" w:sz="0" w:space="0" w:color="auto"/>
      </w:divBdr>
    </w:div>
    <w:div w:id="562254841">
      <w:bodyDiv w:val="1"/>
      <w:marLeft w:val="0"/>
      <w:marRight w:val="0"/>
      <w:marTop w:val="0"/>
      <w:marBottom w:val="0"/>
      <w:divBdr>
        <w:top w:val="none" w:sz="0" w:space="0" w:color="auto"/>
        <w:left w:val="none" w:sz="0" w:space="0" w:color="auto"/>
        <w:bottom w:val="none" w:sz="0" w:space="0" w:color="auto"/>
        <w:right w:val="none" w:sz="0" w:space="0" w:color="auto"/>
      </w:divBdr>
    </w:div>
    <w:div w:id="824515687">
      <w:bodyDiv w:val="1"/>
      <w:marLeft w:val="0"/>
      <w:marRight w:val="0"/>
      <w:marTop w:val="0"/>
      <w:marBottom w:val="0"/>
      <w:divBdr>
        <w:top w:val="none" w:sz="0" w:space="0" w:color="auto"/>
        <w:left w:val="none" w:sz="0" w:space="0" w:color="auto"/>
        <w:bottom w:val="none" w:sz="0" w:space="0" w:color="auto"/>
        <w:right w:val="none" w:sz="0" w:space="0" w:color="auto"/>
      </w:divBdr>
    </w:div>
    <w:div w:id="991568695">
      <w:bodyDiv w:val="1"/>
      <w:marLeft w:val="0"/>
      <w:marRight w:val="0"/>
      <w:marTop w:val="0"/>
      <w:marBottom w:val="0"/>
      <w:divBdr>
        <w:top w:val="none" w:sz="0" w:space="0" w:color="auto"/>
        <w:left w:val="none" w:sz="0" w:space="0" w:color="auto"/>
        <w:bottom w:val="none" w:sz="0" w:space="0" w:color="auto"/>
        <w:right w:val="none" w:sz="0" w:space="0" w:color="auto"/>
      </w:divBdr>
    </w:div>
    <w:div w:id="1267273034">
      <w:bodyDiv w:val="1"/>
      <w:marLeft w:val="0"/>
      <w:marRight w:val="0"/>
      <w:marTop w:val="0"/>
      <w:marBottom w:val="0"/>
      <w:divBdr>
        <w:top w:val="none" w:sz="0" w:space="0" w:color="auto"/>
        <w:left w:val="none" w:sz="0" w:space="0" w:color="auto"/>
        <w:bottom w:val="none" w:sz="0" w:space="0" w:color="auto"/>
        <w:right w:val="none" w:sz="0" w:space="0" w:color="auto"/>
      </w:divBdr>
    </w:div>
    <w:div w:id="16783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B61A6-1A3E-4A67-B00B-2D44CA0A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4127</Characters>
  <Application>Microsoft Office Word</Application>
  <DocSecurity>0</DocSecurity>
  <Lines>93</Lines>
  <Paragraphs>45</Paragraphs>
  <ScaleCrop>false</ScaleCrop>
  <HeadingPairs>
    <vt:vector size="2" baseType="variant">
      <vt:variant>
        <vt:lpstr>Title</vt:lpstr>
      </vt:variant>
      <vt:variant>
        <vt:i4>1</vt:i4>
      </vt:variant>
    </vt:vector>
  </HeadingPairs>
  <TitlesOfParts>
    <vt:vector size="1" baseType="lpstr">
      <vt:lpstr>DIOCESE OF SIOUX CITY</vt:lpstr>
    </vt:vector>
  </TitlesOfParts>
  <Company>Diocese of Sioux City</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SIOUX CITY</dc:title>
  <dc:subject/>
  <dc:creator>Director of Employee Benefits</dc:creator>
  <cp:keywords/>
  <cp:lastModifiedBy>Singer, Juli</cp:lastModifiedBy>
  <cp:revision>2</cp:revision>
  <cp:lastPrinted>2016-11-08T17:17:00Z</cp:lastPrinted>
  <dcterms:created xsi:type="dcterms:W3CDTF">2025-12-18T20:17:00Z</dcterms:created>
  <dcterms:modified xsi:type="dcterms:W3CDTF">2025-12-18T20:17:00Z</dcterms:modified>
</cp:coreProperties>
</file>